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【广西大全景】百里水墨画廊、黄姚古镇秋、梧州骑楼城、容县真武阁、容县博物馆、湛江红嘴鸥游船、金沙湾观海长廊、远观南海舰队、北海侨港风情街、北海银滩、车览北部湾广场高铁8天团行程单</w:t>
      </w:r>
    </w:p>
    <w:p>
      <w:pPr>
        <w:jc w:val="center"/>
        <w:spacing w:after="100"/>
      </w:pPr>
      <w:r>
        <w:rPr>
          <w:rFonts w:ascii="微软雅黑" w:hAnsi="微软雅黑" w:eastAsia="微软雅黑" w:cs="微软雅黑"/>
          <w:sz w:val="20"/>
          <w:szCs w:val="20"/>
        </w:rPr>
        <w:t xml:space="preserve">广西大全景2511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YS-gx17636264860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行程丰富：囊括德天，巴马，北海，桂林，阳朔柳州，玉林，崇左，贺州等众多广西行程
                <w:br/>
                无必消套餐，无任何强制消费，真正明明白白消费
                <w:br/>
                资深产品经理严格把关，严格吃住行细节给您带来一次舒心之旅
                <w:br/>
                自组班操作模式，出游更放心
                <w:br/>
                金牌导游5年以上带团经验，经验丰富，服务态度好
                <w:br/>
                超值赠送：打卡兴坪古镇二十元人民币背景景观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D1：深圳→贺州（高铁车程约2小时）→黄姚（车程约68KM） 早餐：/	中餐：/	晚餐：标准团餐 住宿：黄姚尚客优酒店或同级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请各位贵宾于当日指定时间自行前往深圳北站出发，乘高铁赴贺州（高铁车程约2小时，参考车次: G2244/09:25-11:38或G2946/09:56-12:04，或中午12:00前抵达时间段经广州南中转的车次，具体以实际出票为准）。
                <w:br/>
                重要提示：
                <w:br/>
                ①我们导游会在出发前一天晚上19:00-21:00前与您联系，请保持手机畅通.短信查收。
                <w:br/>
                ②应此行程为散拼团，抵达贺州站后，我们将为您安排网约车（滴滴出行等平台） 负责将您从贺州高铁站接送至【钟山百里水墨画廊】景区与导游及大部队会合（车程约1小时）。
                <w:br/>
                ③该段接送服务为单程定点接送，司机的主要职责是安全、准确地将您送达目的地。网约车司机非旅行社专职导游或接待人员，因此在服务态度、沟通主动性上可能与专业旅游服务人员存在差异。若司机未提供如搬运行李、景点讲解等服务，敬请谅解。
                <w:br/>
                ④为确保顺利接驳，我们导游会在您抵达前将司机的联系方式及车辆信息通过短信或微信发送给您。请您在出站后留意手机信息，并与司机和导游保持沟通。
                <w:br/>
                ⑤抵达【钟山百里水墨画廊】后，您将与我们的专职导游会合，之后的所有行程将由导游统一安排，享受专业的导游服务。
                <w:br/>
                【钟山百里水墨画廊】（景区小交通20元/人，费用自理，车程约1小时，游览约1小时）景区位于贺州市钟山县公安镇，景区以喀斯特峰林地貌和峰丛、荷塘、田园、古村落为主要特色。主要景点有峰林宝塔、南天一柱、水墨荷塘等2019年，被国家文化和旅游部批准成为4A景区 。2020年被广西文化和旅游厅选为第一批广西生态旅游示范区。
                <w:br/>
                前往黄姚镇，2022年7月【黄姚古镇】（车程约40分钟，游览约1.5小时）被确定为国家5A级旅游景区。是一个有九百多年历史文化的明清古镇，地处漓江下游，素有“诗境家园”的“小桂林”之称。黄姚古镇的秋日，是一幅融合了古朴建筑、斑斓秋色、丰收喜悦与宁静生活的油画。放慢脚步，穿梭于青石板巷，触摸历史的痕迹，品尝地道风味，用镜头捕捉那抹独特的秋意，让心灵在这千年古镇的秋韵中得到彻底的放松。后前往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黄姚尚客优酒店或同级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D2：黄姚→梧州（车程约120KM）→玉林（车程约180KM） 早餐：桌早	中餐：/	晚餐：升级贵妃宴 住宿：玉林容县容州宾馆或同级
                <w:br/>
              </w:t>
            </w:r>
          </w:p>
          <w:p>
            <w:pPr>
              <w:pStyle w:val="indent"/>
            </w:pPr>
            <w:r>
              <w:rPr>
                <w:rFonts w:ascii="微软雅黑" w:hAnsi="微软雅黑" w:eastAsia="微软雅黑" w:cs="微软雅黑"/>
                <w:color w:val="000000"/>
                <w:sz w:val="20"/>
                <w:szCs w:val="20"/>
              </w:rPr>
              <w:t xml:space="preserve">
                早餐后前往【梧州骑楼城】（车程约2小时，游览约40分钟）梧州是一座有着两千多年历史的重要古城，素有千年古城，百年商之称。骑楼城就是梧州商贸极为繁华而在南中国具有不可动撼历史地位的一个标志。骑楼建筑既不失传统特色，又显现时代风貌，成为梧州一幅幅旖丽的立体风景画。目前，梧州的骑楼数量在中国是数一数二的。
                <w:br/>
                后前往国家4A级旅游景区经略台【真武阁】（车程约2小时，游览约1小时），位于广西壮族自治区玉林市容县东外街57号，建于明万历元年（1573年），已有440多年历史。 经略台真武阁，中国道教宫观建筑，用于奉祀真武帝以镇火灾。其采用穿斗式构架方式，把近3000根大小不一的格木构件凿榫卯眼，斜穿直套，串联嵌合，彼此扶持，互相制约，不用一钉一铆，也没有一个铁构件，以“杠杆结构”原理组成一个稳固的统一体。 经略台真武阁被誉为“天南杰构”，与岳阳楼、黄鹤楼、滕王阁被合称作江南四大名楼，也是四大名楼中唯一的一座没有进行过重建而完整保留的。 1982年2月23日，经略台真武阁被中华人民共和国国务院公布为第二批全国重点文物保护单位。
                <w:br/>
                【容县博物馆】（游览约1小时），位置在广西壮族自治区玉林市容县东门街26号，隶属容县文化和体育局，占地面积18800平方米，建筑面积4500平方米，是一所地方综合性博物馆。1979年9月，容县博物馆正式对外开放。容县博物馆以《容县历史文物陈列》作为主要陈列，突出本地特色，展现容县历史文化的风貌。 截至2019年末，容县博物馆共收录藏品数7900件/套，其中珍贵文物有298件/套。1995年12月，容县博物馆被命名为广西壮族自治区爱国主义教育基地。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玉林容县容州宾馆或同级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D3：玉林→湛江（车程约220KM）→北海（车程约180KM） 早餐：早	中餐：/	晚餐：标准团餐 住宿：北海东煌/宜思特/春天假日/中安酒店或同级
                <w:br/>
              </w:t>
            </w:r>
          </w:p>
          <w:p>
            <w:pPr>
              <w:pStyle w:val="indent"/>
            </w:pPr>
            <w:r>
              <w:rPr>
                <w:rFonts w:ascii="微软雅黑" w:hAnsi="微软雅黑" w:eastAsia="微软雅黑" w:cs="微软雅黑"/>
                <w:color w:val="000000"/>
                <w:sz w:val="20"/>
                <w:szCs w:val="20"/>
              </w:rPr>
              <w:t xml:space="preserve">
                早餐后前往【湛江红嘴鸥游船】（红嘴鸥游船158元/人自理，车程约2.5小时，游览约80分钟）位于湛江市金沙湾“红嘴鸥游轮”码头入口处，多了一个叫“红嘴鸥海港渔村”的美食天地，它虽在陆上,但背靠美丽的金沙湾，三面环海，与霞山的“海上城市”有异曲同工之妙。湛江红嘴鸥游船是一艘集观光、旅游、饮食、娱乐为一体的游船。在这里不仅可以吹吹海风，观赏下海景，还可以近距离观看到货运码头、军港、南油基地、领略湛江港两岸风光。远观【南海舰队】南海舰队是我国海军三大舰队之中防御海域大、综合实力强、拥有驱护数量多，并拥有两个海军陆战旅的一支舰队，它也是世界上一流的常规舰队，从实力上讲，它甚至比大多数国家的整体海军的实力都强大。
                <w:br/>
                【金沙湾观海长廊】（车程约10分钟，游览约40分钟）位于广东省湛江市赤坎区金沙湾畔，东临麻斜海，西靠观海路，北起军民大道，南至体育南路及规划的救捞码头，是湛江市实施“一海两岸”西海岸景观改造工程的组成部分。长廊上绿草油茵，花色芬芳，古木怪树，密密丛丛，形成一条千姿百态、景观变幻的园林长廊，成为湛江人最喜欢的休闲天地和外地游人必观的城市风光。
                <w:br/>
                后前往北海市逛【侨港风情街】（车程约2.5小时，游览约40分钟）坐落于北海市银海区侨港镇，是一条越南风情浓郁的特色美食街，也是归侨文化、海洋文化和疍家文化交辉相映的结晶。街上店铺主打侨越风味特色小吃，侨港炒螺、侨港糖水、越南春卷等美食远近闻名，深受市民游客喜爱。不仅如此，街区商业资源丰富，集购物、休闲、餐饮、商务、旅游等功能于一体。后前往酒店休息。
                <w:br/>
                【限时赠送北海航拍】：
                <w:br/>
                镜头跟随无人机缓缓升起，带你从全新视角俯瞰北海的绝美风光，让北海的无人机大片为你带来视觉盛宴。（航拍项目为赠送项目，如若因特殊原因或不可抗力因素或自身原因无法拍摄的，无可退费用）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北海东煌/宜思特/春天假日/中安酒店或同级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D4：北海→崇左（车程约260KM） 早餐：桌早	中餐：/	晚餐：标准团餐 住宿：崇左新新酒店/永红酒店或同级
                <w:br/>
              </w:t>
            </w:r>
          </w:p>
          <w:p>
            <w:pPr>
              <w:pStyle w:val="indent"/>
            </w:pPr>
            <w:r>
              <w:rPr>
                <w:rFonts w:ascii="微软雅黑" w:hAnsi="微软雅黑" w:eastAsia="微软雅黑" w:cs="微软雅黑"/>
                <w:color w:val="000000"/>
                <w:sz w:val="20"/>
                <w:szCs w:val="20"/>
              </w:rPr>
              <w:t xml:space="preserve">
                早餐后前往【北海银滩】（车程约20分钟，游览约1.5小时）是北海市的著名旅游景点，沙滩均由高品位的石英砂堆积而成，在阳光的照射下，洁白、细腻的沙滩会泛出银光，故称银滩，北海银滩以其“滩长平、沙细白、水温净、浪柔软、无鲨鱼”等特点，因此，这里也被人们称为“天下第一滩”。广西则以“北有桂林山水，南有北海银滩”而自豪。北海银滩度假区内的海域海水纯净，陆岸植被丰富，环境优雅宁静，空气格外清新，可容纳国际上大规模的沙滩运动娱乐项目和海上运动娱乐项目，是中国南方理想的滨海浴场和海上运动场所。
                <w:br/>
                游览【北部湾广场】（车览，车程约20分钟）由“南珠魂”中心区、集会广场区、中轴线区、文化广场区、大草坪区等五个功能区组成。以“南珠魂”雕像为标志性建筑物的中心区为广场的核心功能区，以水池、喷泉、雕群和周围三个花坛对高大宏伟的“南珠魂”雕塑构成衬托，充分体现了南珠文化和地方特色，成为游人观赏城市风光的驻足点和广场的中心景观。
                <w:br/>
                前往【北海老城】（车程约10分钟，游览约40分钟）位于广西北海市区北面。走桂海高速公路至市区四川北路可达。是集观光、购物、休闲为一体的历史文化景区。景区包括珠海路、中山路、沙脊街等老街，街区建于清同治、光绪年间，面积约0.4平方千米。光绪二年（1876）中英《烟台条约》签订，北海被定为对外通商口岸后，受殖民文化影响，老城民居多为仿西洋建筑的骑楼，以珠海路、中山路最具代表，是中国保存最长的骑楼老街之一，又称“百年西洋街”。
                <w:br/>
                后前往崇左市游览【太平古城】（车程约3.5小时，游览约1小时），位于崇左市江州区左江江畔，古城三面被左江环绕，占据着得天独厚的自然资源，依托着峻山秀水，美景天然而成，往古有“丽水四折，环其三面，其形若壶，故名壶城”之说。是集城市配套、民俗体验、风情美食、休闲娱乐。白天，鳞次栉比的仿古建筑、古香古色的水榭楼台、幽宁静雅的园林风光，共同组成了一幅现实版的《清明上河图》。后前往酒店入住休息（车程约40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崇左新新酒店/永红酒店或同级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D5：崇左→巴马（车程约220KM） 早餐：桌早	中餐：/	晚餐：巴马长寿宴 住宿：巴马九九酒店/德诚/圣地酒店或同级
                <w:br/>
              </w:t>
            </w:r>
          </w:p>
          <w:p>
            <w:pPr>
              <w:pStyle w:val="indent"/>
            </w:pPr>
            <w:r>
              <w:rPr>
                <w:rFonts w:ascii="微软雅黑" w:hAnsi="微软雅黑" w:eastAsia="微软雅黑" w:cs="微软雅黑"/>
                <w:color w:val="000000"/>
                <w:sz w:val="20"/>
                <w:szCs w:val="20"/>
              </w:rPr>
              <w:t xml:space="preserve">
                早餐后前往游览【德天跨国瀑布】（景交35元/人自理，车程约1.5小时，游览约2.5小时）德天瀑布位于广西壮族自治区崇左市大新县硕龙镇德天村，位于中国与越南边境处的归春河上游。归春河的河水清澈，从广西流向越南，又绕回广西。中国和越南真是山水相连，一衣带水。德天瀑布与越南的板约瀑布紧紧相连，自成一体，好似一对孪生姐妹花。整个瀑布气势磅礴，雄伟壮观。德天瀑布是亚洲第一，世界第四的跨国大瀑布。年均水流量约为贵州黄果树瀑布的三倍。整个瀑布有70多米的落差，现为国家AAAAA级旅游景区。还是《酒是故乡醇》和《花千骨》的外景拍摄地，神奇而美妙。
                <w:br/>
                前往巴马【百魔洞】（车程约3.5小时，游览约1.5小时），百魔洞其最大的风景亮点是集溶洞与地下河，以及天坑于一体，综合考量在国内屈指可数，独树一帜，如果用别有洞天来形容颇为贴切。置身其中，能真切地感受到洞内奇幻的色彩空间和迷离的灯光氛围，各种精致的钟乳石被渲染得如梦如幻，连成一片，一直延伸到神秘的九重天，给人极强的视觉冲击感。洞内各种奇形怪状的钟乳石栩栩如生，巧夺天工，尤其是孔雀迎宾和良田万顷，惟妙惟肖，活灵活现，令人瞠目结舌。
                <w:br/>
                后前往酒店入住休息（车程约40分钟）。
                <w:br/>
                【限时赠送养生操体验】（30分钟左右）：
                <w:br/>
                这个被誉为“世界长寿之乡”的神秘之地，在工作人员带领下在百魔洞内开展养生操，在百魔洞独特的地磁环境下，人们舒展身体，一招一式间尽显生命的活力与从容，感受着大自然赋予的神奇能量，开启一场身心的深度修行。（养生操为赠送体验项目，如若因特殊原因或不可抗力因素或自身原因无法参加的，无可退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巴马九九酒店/德诚/圣地酒店或同级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D6：巴马→柳州（车程约280KM）→阳朔（车程约150KM） 早餐：桌早	中餐：/	晚餐：标准团餐 住宿：阳朔安雅酒店或同级
                <w:br/>
              </w:t>
            </w:r>
          </w:p>
          <w:p>
            <w:pPr>
              <w:pStyle w:val="indent"/>
            </w:pPr>
            <w:r>
              <w:rPr>
                <w:rFonts w:ascii="微软雅黑" w:hAnsi="微软雅黑" w:eastAsia="微软雅黑" w:cs="微软雅黑"/>
                <w:color w:val="000000"/>
                <w:sz w:val="20"/>
                <w:szCs w:val="20"/>
              </w:rPr>
              <w:t xml:space="preserve">
                早餐后游览【巴马长寿村】（车程约30分钟，游览约40分钟）拥有原生态自然风光，绿色石市，生态旅游。品尝地道的农家菜，探访长寿老人，独有闽粤风情。巴马长寿村即甲篆镇平安村巴盘屯，是桂北山区中一个美丽的地方。这里自古就多有长寿的老人，被称为“世界长寿之乡”。来到长寿村的游人主要是探访村里的百岁老人，沾沾福气。
                <w:br/>
                乘车前往【百鸟岩】（车程约10分钟，游览约1小时）又名水波天窗、延寿洞，位于甲篆乡西北面的漠斋山下，该洞是个独特的地下河溶洞，是大自然几亿年来的杰作。百鸟岩的成因主要是在地下河水对漠斋山不断的溶蚀、浸蚀、崩塌的漫长过程中扩大而形成。
                <w:br/>
                后乘车前往【柳州柳侯祠】（车程约3.5小时，游览约1小时）（周一闭馆，如遇闭馆更换其他景点）位于柳州市中心柳侯公园内的西隅，原名罗池庙（因建于罗池西畔得名），现改名为柳侯祠，是柳州人民为纪念唐代著名的政治家、思想家、文学家柳宗元而建造的庙。现在的柳侯祠是按照清代建筑物重建的，祠内陈列有许多文物及史料，反映了柳宗元的生平和政绩。柳侯祠是纪念唐代著名思想家、文学家、政治家柳宗元的古代建筑群，属国家级重点文物保护单位，为我市历史文化名城的标志，是柳州最具有代表性的一处文化遗产。
                <w:br/>
                【百里柳江旅游景区】（车程约15分钟，游览约30分钟）是广西柳州境内AAAA级景区，位于广西柳州。百里柳江全长逾千里，其中环绕柳州市区（露塘至洛维）就长达74公里，恰如一条碧绿的玉带缠绕龙城，成为柳州一道独特而亮丽的山水风景线。
                <w:br/>
                后前往阳朔入住酒店休息（车程约2小时）
                <w:br/>
                游【阳朔西街】（自行前往）是广西壮族自治区桂林市阳朔县的一条步行街。历经1400多年，是阳朔最古老最繁华的街道，也是阳朔重要的旅游景点之一。明城墙、碑刻、古寺、古亭、名人故居、纪念馆等这些古老的建筑保存皆较完整。西街，曾是孙中山先生演讲的地方，艺术大师徐悲鸿也曾居于此，150多个国家的领导人曾在此留下足迹。
                <w:br/>
                温馨提示： 客人可自行选择观赏世界上最大的山水实景演出《印象·刘三姐》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阳朔安雅酒店或同级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D7：阳朔→桂林（车程约80KM） 早餐：桌早	中餐：桂林特色米粉	晚餐：桂林本帮菜 住宿：桂林栖坞里精品酒店或同级	民宿
                <w:br/>
              </w:t>
            </w:r>
          </w:p>
          <w:p>
            <w:pPr>
              <w:pStyle w:val="indent"/>
            </w:pPr>
            <w:r>
              <w:rPr>
                <w:rFonts w:ascii="微软雅黑" w:hAnsi="微软雅黑" w:eastAsia="微软雅黑" w:cs="微软雅黑"/>
                <w:color w:val="000000"/>
                <w:sz w:val="20"/>
                <w:szCs w:val="20"/>
              </w:rPr>
              <w:t xml:space="preserve">
                早餐后前往【马岭鼓寨】（车程约30分钟，游览约2小时）马岭鼓寨史载明朝就被誉为“桂林第一村”，又叫“龙谭古村”，于新世纪整体搬迁到位于月亮山风景区山下。是一个世世代代居住在广西的四大少数名族之一的侗族山寨。侗族也是一个保留着原时社会的母亲系氏族习俗的民族。以五千多年的侗族文化历史为背景，依山而建、纯朴自然，是荔浦市重金打造的一个风情独特的原生态民族古寨景区。走进风情园，迎面是一面很大的铜鼓，镀上了一层银色，让人一下子感觉到了这个鼓寨的由来和存在。马岭鼓寨四周群山环抱，云雾缭绕。矗立在云遮雾罩的峻峭山中。又似飘在蓝天白云中的仙阁琼楼。如诗如画，美不胜收。
                <w:br/>
                打卡【兴坪古镇】（车程约1小时，游览约1小时）20元背景观景台（导航“黄布倒影”）：最佳拍摄在清晨薄雾时，七座青峰倒映如水晶盆景，建议带一张纸币对照实景。这座深藏于漓江烟波中的千年秘境，是桂林山水画卷上最灵动的落款。它用青石板、古榕树和老码头，讲述着“阳朔山水甲桂林，兴坪山水甲阳朔”的传奇。
                <w:br/>
                游览世界溶洞之冠——国家AAAA级漓江【冠岩风景区】（景区交通45元/人自理，车程约40分钟，游览约1.5小时）地处桂林市南29公里的草坪回族自治乡，位于风景秀丽的漓江中段，其自然景观、田园风光及风土人情独具特色，是百里漓江精华段唯一开发的旅游风景区，被誉为“漓江明珠”和“漓江零距离景区”。
                <w:br/>
                游览【桂林龙门大桥】（车程约40分钟，游览约40分钟）这座横卧漓江之上的“钢铁飞虹”，以现代之姿串联起城市与山水，在秋天化作一处融合壮阔江景与人文气息的立体观景台。银白色斜拉索桥在湛蓝秋空下舒展如翼，桥下漓江碧水如绸，两岸层叠的乌桕树、枫香林燃起红黄烈焰，现代工程与自然秋色构成震撼视觉对比。
                <w:br/>
                后前往桂林酒店入住休息。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桂林栖坞里精品酒店或同级	民宿</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D8：桂林→深圳（高铁车程约3小时） 早餐：桌早	中餐：/	晚餐：/ 住宿：温馨的家	
                <w:br/>
              </w:t>
            </w:r>
          </w:p>
          <w:p>
            <w:pPr>
              <w:pStyle w:val="indent"/>
            </w:pPr>
            <w:r>
              <w:rPr>
                <w:rFonts w:ascii="微软雅黑" w:hAnsi="微软雅黑" w:eastAsia="微软雅黑" w:cs="微软雅黑"/>
                <w:color w:val="000000"/>
                <w:sz w:val="20"/>
                <w:szCs w:val="20"/>
              </w:rPr>
              <w:t xml:space="preserve">
                早餐后乘车前往【象鼻山】（车程约10分钟，游览约1小时）国家AAAAA景区，象山因其山形酷似一头巨象临江汲水而得名，桂林市的城徽中心图案就是它。象山坐落于市中心漓江与桃花江的汇流处，孤拔陡峭，岩石古苍，崖间藤萝攀援，山榕依附；漓江水穿洞而过，水面如乌云托月。西岸的象山水月与东岸的穿月岩相对，一挂于天，一浮于水，形成“漓江双月”的奇美景观。
                <w:br/>
                桂林文化新地标【日月双塔】（游览约30分钟）外观，国家AAAAA级景区，日塔、月塔与象山上的普贤塔、塔山上的寿佛塔，相互呼应，相互映衬，有“四塔同美”之说，桂林日月双塔号称世界第一铜塔。
                <w:br/>
                预留时间给大家前往市民超市购买当地特产伴手礼馈赠亲朋好友。
                <w:br/>
                后前往高铁站返回深圳温馨的家(桂林北-深圳北G2929/11:02-14:12或G2931/11:58-15:06，或其他下午11:00后时间段车次，如无直达票则安排广州南中转的车次，具体以实际出票为准)。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1.交通：深圳-贺州，桂林-深圳二等座高铁票（具体车次以旅行社在出团前一天通知的车次为准，如
                <w:br/>
                安排的是广州中转的动车需多停留30分钟左右）；
                <w:br/>
                2.住宿：行程中已列明参考酒店（全程网评2钻酒店双标间含早+限时免费升级1晚网评4钻住宿），如因旺季酒店房间紧张或酒店方面原因，最后确认酒店不是参考酒店中列明的，旅行社将按不低于原酒店标准安排；（行程中所列酒店标准间，如产生单人请自行另补单房差）；
                <w:br/>
                温馨提示：景区用房，酒店设施等标准较低，无法与市区酒店相比，敬请谅解；
                <w:br/>
                3.用餐：7早4正+3特色餐+赠送1餐特色米粉，正餐30元/餐，（正餐八菜一汤，十人一桌，不足十人酌情安排菜数；不吃不退；酒店房费含早餐，自愿放弃早餐不退费用）
                <w:br/>
                4.用车：全程旅游大巴，一人一正座；
                <w:br/>
                5.导服：全程优秀地接导游服务费用（接送站为司机不是导游）。
                <w:br/>
                6.购物：土特产超市或景区内及公路服务区内自设商店，不属于购物店范畴。费用包含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1.不含行程内注明的自理费用、不包含费用；
                <w:br/>
                2.不含单房差费用500元/人；
                <w:br/>
                3.不含付费景点首道大门票及景交补差：门票因政策不稳定上下有浮动，具体价格按景区当天政策为准，行程内所列景点门票需要自理明细如下(生日需要精确到日)，如有特殊证件需导游接团后第一时间给导游，证件真实，门票需要景区现场购票：
                <w:br/>
                	门票	景交 
                <w:br/>
                景点名	60周岁以下	60-64周岁	65-69周岁	70周岁以上	必乘景交
                <w:br/>
                百里水墨画廊	40	40	-	-	20
                <w:br/>
                红嘴鸥游船	-	-	-	-	158
                <w:br/>
                黄姚古镇	75	44	-	-	-
                <w:br/>
                百魔洞	85	43	43	43	-
                <w:br/>
                百鸟岩	60	45	45	45	-
                <w:br/>
                冠岩	50	50	50	30	45
                <w:br/>
                德天瀑布	70	40	40	-	35
                <w:br/>
                真武阁	30	30	-	-	-
                <w:br/>
                柳侯祠	10	5	5	-	-
                <w:br/>
                合计	420	297	183	118	258
                <w:br/>
                60周岁以下补门票420+景交258=678元/人
                <w:br/>
                60周岁-64周岁补门票297+景交258=555元/人
                <w:br/>
                65周岁-69周岁补门票183+景交258=441元/人
                <w:br/>
                70周岁以上补门票118+景交258=376元/人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2、此线路为当地成团，如收客人数不足10人时，我社接待标准是司机兼导游，退餐费客人自理!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6、酒店住宿按床位安排，有可能出现单男单女，如遇此情况我社将安排同性别游客拼房住宿，如拼不到房，则游客须另行补足单房差。
                <w:br/>
                7、按照国家相关法律规定，旅游车辆严禁超载，执行一人一正坐的规定。未成年小童及婴儿均需占有车位。敬请客人按实际报名人数出行，未经旅行社同意不能临时增加人员（包括小童及婴儿），如遇车位不足将拒绝上车。
                <w:br/>
                8、1.4米以下小童、55岁以上老人、不适宜参加剧烈运动的游客敬请根据自己的身体状况选择适合的线路参团；行程中所含的景点门票已按折扣门票核算，故客人持有军官证、残疾证、老年证等任何优惠证件，恕无退还。
                <w:br/>
                9、敬请各游客认真如实填写意见书，我社将以游客亲自填的意见书，做为处理投诉及反馈意见的重要依据！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11、不接受未成年人，在没有成年人（父母长辈）陪同下报名参团。70周岁以上老年人预订出游，须签订《健康证明》并有家属或朋友陪同方可出游。因服务能力所限，无法接待75周岁以上的旅游者单独报名出游，敬请谅解。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自费项目：（为丰富行程多样化，您可自愿参观游览）
                <w:br/>
                明仕田园竹筏（约50分钟）140元/人  漓江竹筏（约40分钟） 120元/人
                <w:br/>
                巴马仁寿源（约90分钟）168元/人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2025-12-16T14:26:30+08:00</dcterms:created>
  <dcterms:modified xsi:type="dcterms:W3CDTF">2025-12-16T14:26:30+08:00</dcterms:modified>
</cp:coreProperties>
</file>

<file path=docProps/custom.xml><?xml version="1.0" encoding="utf-8"?>
<Properties xmlns="http://schemas.openxmlformats.org/officeDocument/2006/custom-properties" xmlns:vt="http://schemas.openxmlformats.org/officeDocument/2006/docPropsVTypes"/>
</file>