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广州往返斯里兰卡+马尔代夫10天8晚行程单</w:t>
      </w:r>
    </w:p>
    <w:p>
      <w:pPr>
        <w:jc w:val="center"/>
        <w:spacing w:after="100"/>
      </w:pPr>
      <w:r>
        <w:rPr>
          <w:rFonts w:ascii="微软雅黑" w:hAnsi="微软雅黑" w:eastAsia="微软雅黑" w:cs="微软雅黑"/>
          <w:sz w:val="20"/>
          <w:szCs w:val="20"/>
        </w:rPr>
        <w:t xml:space="preserve">斯里兰卡4晚+马尔代夫4晚，纯玩无自费无购物，特色安排美瑞莎出海观鲸追海豚，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medf17653313021c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斯里兰卡-科伦坡-马尔代夫</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参考航班，具体以开票为准，
                <w:br/>
                D1：晚上23点抵达广州白云机场集合
                <w:br/>
                D2：广州-科伦坡UL881  02:00  05:05 
                <w:br/>
                D6：科伦坡-马累UL115  13:25  14:45 / UL101 07:20 08:15
                <w:br/>
                D10：马累-科伦坡UL102  09:20  11:20
                <w:br/>
                D10：科伦坡-广州UL880 13:50  22:00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产品概括：
                <w:br/>
                品质保证	优选航司：优选斯里兰卡航空，亚洲十佳航空公司之一
                <w:br/>
                甄选酒店：
                <w:br/>
                斯里兰卡4晚当地五星酒店住宿
                <w:br/>
                马尔代夫4晚酒店自由选择
                <w:br/>
                品味美食：
                <w:br/>
                锡兰特色水果金椰子+品尝锡兰红茶
                <w:br/>
                餐型丰富：当地特色餐+酒店餐+海鲜餐
                <w:br/>
                行程亮点	特别安排：美瑞莎出海观鲸追海豚
                <w:br/>
                世界遗产：康提佛牙寺+狮子岩+高尔古堡
                <w:br/>
                《孤单星球》推荐尼甘布鱼市+格圣玛利亚教堂
                <w:br/>
                船游红树林+小鱼SPA+古老垂钓高跷渔夫
                <w:br/>
                乘坐吉普车进【国家野生动物公园】
                <w:br/>
                网红打卡：科伦坡粉红清真寺+千与千寻海滨小火车
                <w:br/>
                高端礼遇	贴心赠送：每人一份精美锡兰红茶
                <w:br/>
                特别安排：机场花环接机
                <w:br/>
                纱丽试穿拍照，欣赏康提歌舞表演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广州白云机场集合
                <w:br/>
              </w:t>
            </w:r>
          </w:p>
          <w:p>
            <w:pPr>
              <w:pStyle w:val="indent"/>
            </w:pPr>
            <w:r>
              <w:rPr>
                <w:rFonts w:ascii="微软雅黑" w:hAnsi="微软雅黑" w:eastAsia="微软雅黑" w:cs="微软雅黑"/>
                <w:color w:val="000000"/>
                <w:sz w:val="20"/>
                <w:szCs w:val="20"/>
              </w:rPr>
              <w:t xml:space="preserve">
                晚上指定时间在广州白云机场集合。
                <w:br/>
                稍后候机前往斯里兰卡首都科伦坡。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广州-科伦坡-西格里亚   参考航班：广州-科伦坡UL881  02:00  05:05
                <w:br/>
              </w:t>
            </w:r>
          </w:p>
          <w:p>
            <w:pPr>
              <w:pStyle w:val="indent"/>
            </w:pPr>
            <w:r>
              <w:rPr>
                <w:rFonts w:ascii="微软雅黑" w:hAnsi="微软雅黑" w:eastAsia="微软雅黑" w:cs="微软雅黑"/>
                <w:color w:val="000000"/>
                <w:sz w:val="20"/>
                <w:szCs w:val="20"/>
              </w:rPr>
              <w:t xml:space="preserve">
                【上午】抵达后，由专业导游接机，安排早餐。
                <w:br/>
                用膳稍作休整之后，驱车前往【尼甘布】，尼甘布的鱼市是著名旅游书《孤单星球》上推荐的景点之一,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之后安排科伦坡【市区观光】这里有一个有着 100 年历史的塔楼还有一些英国人建造的殖民建筑。有班达拉奈克国际会议中心（BMICH）—这是中华人民共和国赠给斯里兰卡的礼物，以及国会大厦、解放广场、精舍摩诃德维公园，莲花塔等。
                <w:br/>
                驱车前往网红打卡地：【粉红清真寺】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【下午】之后前往西格利亚，途中赠送品尝当地有名的水果-【金椰子】，这种金黄色的椰子是千百年来斯里兰卡岛上特产，通体金黄非常美味。
                <w:br/>
                之后乘吉普车游览【国家野生动物公园】占地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之后驱车前往酒店入住休息。 
                <w:br/>
                抵达后入住酒店休息，自由活动，酒店享用晚餐。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早餐：接机早     午餐：当地餐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西格利亚 当地五星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西格里亚-康提（车程约4.5小时）
                <w:br/>
              </w:t>
            </w:r>
          </w:p>
          <w:p>
            <w:pPr>
              <w:pStyle w:val="indent"/>
            </w:pPr>
            <w:r>
              <w:rPr>
                <w:rFonts w:ascii="微软雅黑" w:hAnsi="微软雅黑" w:eastAsia="微软雅黑" w:cs="微软雅黑"/>
                <w:color w:val="000000"/>
                <w:sz w:val="20"/>
                <w:szCs w:val="20"/>
              </w:rPr>
              <w:t xml:space="preserve">
                【上午】前往【狮子岩】（外观），它是一座高两百公尺，建立在橘红色岩石上的宫殿，被誉为亚洲八大奇迹，于1982年列为518号世界文化遗产。
                <w:br/>
                【下午】午餐后驱车前往前往圣城康堤，参观【康提佛牙寺】， 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
                <w:br/>
                随后漫步【康提湖】，康提湖之于康提，犹如西湖之于杭州，树木郁郁葱葱，各种花卉争相开放，万紫千红，与坐落在旁的佛牙寺交相辉映。
                <w:br/>
                欣赏传统的【康提歌舞表演】。康提舞起源于古代消灾祛魔的祭典舞，现已发展为舞姿优美、充满技巧的最具代表性的斯里兰卡舞蹈。其中模拟大象和孔雀的舞蹈最为典型，如果因为各种因素不能观看，门票不退。
                <w:br/>
                注：1.进入佛牙寺庙需脱鞋，有鞋子寄存处，需给存鞋小费50卢比每人，最好自己带一双厚袜子，以免烫伤。
                <w:br/>
                2.佛牙寺内男女士皆不可穿着短裤/短裙或无袖衣物，请提前准备当天衣着，如无法避免建议携带长丝巾或披肩，可临时包裹。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康提 当地五星酒店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康提-南部海滨 （车程约4.5小时）
                <w:br/>
              </w:t>
            </w:r>
          </w:p>
          <w:p>
            <w:pPr>
              <w:pStyle w:val="indent"/>
            </w:pPr>
            <w:r>
              <w:rPr>
                <w:rFonts w:ascii="微软雅黑" w:hAnsi="微软雅黑" w:eastAsia="微软雅黑" w:cs="微软雅黑"/>
                <w:color w:val="000000"/>
                <w:sz w:val="20"/>
                <w:szCs w:val="20"/>
              </w:rPr>
              <w:t xml:space="preserve">
                【上午】酒店早餐后，乘坐前往南部海边。
                <w:br/>
                【下午】乘车前往南部海滨，安排【红树林游船+小鱼SPA】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小鱼 spa】：小鱼养在流动的海水浮箱，有大中小体型的鱼儿，可以吸食皮肤新陈代谢的死皮及角质，是不一样的体验。
                <w:br/>
                注：导游因受当天时间或天气变化下雨等因素影响可调整游览行程先后顺序，如当天行程无时间安排可调整到后面时间安排游览，敬请知晓。
                <w:br/>
                在海边游玩时要注意安全，印度洋海上风浪有时可能会很大，尽可能不要在海边游泳，如果想游泳建议您在酒店露天泳池游玩哦。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南部海滨当地五星酒店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南部海滨一天
                <w:br/>
              </w:t>
            </w:r>
          </w:p>
          <w:p>
            <w:pPr>
              <w:pStyle w:val="indent"/>
            </w:pPr>
            <w:r>
              <w:rPr>
                <w:rFonts w:ascii="微软雅黑" w:hAnsi="微软雅黑" w:eastAsia="微软雅黑" w:cs="微软雅黑"/>
                <w:color w:val="000000"/>
                <w:sz w:val="20"/>
                <w:szCs w:val="20"/>
              </w:rPr>
              <w:t xml:space="preserve">
                早起后打包早餐，前往【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之后前往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【中式海鲜餐】地道的中式口味烹饪，选用当天海鲜市场上的新鲜海鲜鱼虾蟹等，配上中式料理及当天时令食蔬，绝对满足您的中国味儿。
                <w:br/>
                温馨提示： 因观鲸船只需统一出发，时间较早，建议游客前一晚早点休息避免劳累；如因特殊天气或其它原因，观鲸船不开，而且没办法协调改其他日期的，观鲸项目退费；如有游客容易晕船，可提前备好晕船药；备注：由于观鲸豚属自然现象，如当天无法看到鲸豚不属旅行社违约，恕无费用退还，敬请留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     午餐：海鲜餐     晚餐：酒店餐 /中式餐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 滨当地五星/尼甘布 当地五星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南部海滨-科伦坡-马尔代夫  参考航班时间：UL115  13:25  14:45 / UL101 07:20 08:15
                <w:br/>
              </w:t>
            </w:r>
          </w:p>
          <w:p>
            <w:pPr>
              <w:pStyle w:val="indent"/>
            </w:pPr>
            <w:r>
              <w:rPr>
                <w:rFonts w:ascii="微软雅黑" w:hAnsi="微软雅黑" w:eastAsia="微软雅黑" w:cs="微软雅黑"/>
                <w:color w:val="000000"/>
                <w:sz w:val="20"/>
                <w:szCs w:val="20"/>
              </w:rPr>
              <w:t xml:space="preserve">
                【上午】酒店早餐后，返回科伦坡机场，途中安排【千与千寻】海滨小火车，若安排UL101航班则提前一天安排海滨小火车。
                <w:br/>
                于指定时间前往机场候机飞往人间天堂马尔代夫（飞行1.5小时），到达后接机前往酒店。
                <w:br/>
                <w:br/>
                酒店：瑞喜敦D岛
                <w:br/>
                房型；2晚日出沙滩泳池别墅+2晚泻湖泳池别墅（入住顺序以酒店实际安排为准）
                <w:br/>
                餐型：SAI
                <w:br/>
                交通：内飞+快艇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瑞喜敦D岛</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今天可睡到自然醒，全天自由活动。
                <w:br/>
                酒店附近沙滩漫步，细腻的白沙，绿宝石般的礁湖，都美得让人砰然心动。牵着TA的手，细数漫谈，爱意绵长。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瑞喜敦D岛</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今天可睡到自然醒，全天自由活动。
                <w:br/>
                酒店附近沙滩漫步，细腻的白沙，绿宝石般的礁湖，都美得让人砰然心动。牵着TA的手，细数漫谈，爱意绵长。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瑞喜敦D岛</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今天可睡到自然醒，全天自由活动。
                <w:br/>
                酒店附近沙滩漫步，细腻的白沙，绿宝石般的礁湖，都美得让人砰然心动。牵着TA的手，细数漫谈，爱意绵长。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马尔代夫-科伦坡-广州 参考航班：马累-科伦坡  UL102  09:20  11:20  科伦坡-广州 参考航班：UL880 13:50  22:00
                <w:br/>
              </w:t>
            </w:r>
          </w:p>
          <w:p>
            <w:pPr>
              <w:pStyle w:val="indent"/>
            </w:pPr>
            <w:r>
              <w:rPr>
                <w:rFonts w:ascii="微软雅黑" w:hAnsi="微软雅黑" w:eastAsia="微软雅黑" w:cs="微软雅黑"/>
                <w:color w:val="000000"/>
                <w:sz w:val="20"/>
                <w:szCs w:val="20"/>
              </w:rPr>
              <w:t xml:space="preserve">
                于指定时间送往科伦坡机场，搭乘当天下午航班飞回广州，晚上回到广州机场后，结束愉快的旅程！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兰卡参考酒店;
                <w:br/>
                西格利亚五星：Nivadoo/Sun green/Sigiriya Village (fort Hotels) 等或其他同级
                <w:br/>
                康提五星：Grand Mountain/Victora golf resort / Tree of life 或其他同级
                <w:br/>
                南部海滨五星酒店：kabalana hotel/jie jie beach hotel / The Palms或同级
                <w:br/>
                科伦坡五星：cinnamon lakeside/ Courtyard Colomb/Ramada by Wyndham 或其他同级
                <w:br/>
                尼甘布五星： Amora Lagoon/Amagi Aria/Tamarind Tree katunayaka 或其他同级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●全程杂费￥1200元/人（与团款一起结清）
                <w:br/>
                ●斯里兰卡4晚单间差￥2200元/人（若产生单人住宿，请补齐单间差,与团款一起结清）
                <w:br/>
                ●马尔代夫4晚住葫芦马累酒店单间差：￥2500元/人（若产生单人住宿，请补齐单间差, 与团款一起结清，若客人升级度假岛，单间差需另外计算）
                <w:br/>
                ●若马代住葫芦马累：小童2-12岁与成人同价，2岁以内婴儿价格另询
                <w:br/>
                ●斯里兰卡中国护照免费电子签/落地签（半年以上有效期护照扫描件）
                <w:br/>
                ●外籍护照/台湾护照签证和酒店附加费 RMB500/人(出团前与团费一起付清)
                <w:br/>
                ●马尔代夫免签（入境需要护照+往返机票+酒店订单）
                <w:br/>
                ●行程未包含的项目和所有私人所产生的个人费用等
                <w:br/>
                ●航空公司临时加收的燃油附加费
                <w:br/>
                ●全程杂费￥1200元/人（与团款一起结清）
                <w:br/>
                ●斯里兰卡4晚单间差￥2200元/人（若产生单人住宿，请补齐单间差,与团款一起结清）
                <w:br/>
                ●马尔代夫4晚住葫芦马累酒店单间差：￥2500元/人（若产生单人住宿，请补齐单间差, 与团款一起结清，若客人升级度假岛，单间差需另外计算）
                <w:br/>
                ●若马代住葫芦马累：小童2-12岁与成人同价，2岁以内婴儿价格另询
                <w:br/>
                ●斯里兰卡中国护照免费电子签/落地签（半年以上有效期护照扫描件）
                <w:br/>
                ●外籍护照/台湾护照签证和酒店附加费 RMB500/人(出团前与团费一起付清)
                <w:br/>
                ●马尔代夫免签（入境需要护照+往返机票+酒店订单）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br/>
                注意：9+1人起发团，派领队（斯里兰卡全程中文导游讲解）
                <w:br/>
                69 周岁以上老年人、残障人士报名需满足：健康证明（三甲医院）+正常年龄的亲属陪同+购买国际救援险，       签署免责书、四者缺一不可；国际救援险 200 元/人随团费缴纳。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2025-12-16T16:36:24+08:00</dcterms:created>
  <dcterms:modified xsi:type="dcterms:W3CDTF">2025-12-16T16:36:24+08:00</dcterms:modified>
</cp:coreProperties>
</file>

<file path=docProps/custom.xml><?xml version="1.0" encoding="utf-8"?>
<Properties xmlns="http://schemas.openxmlformats.org/officeDocument/2006/custom-properties" xmlns:vt="http://schemas.openxmlformats.org/officeDocument/2006/docPropsVTypes"/>
</file>