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厦门帆船出海滩涂赶海小资旅拍3天2晚i精致小团行程单</w:t>
      </w:r>
    </w:p>
    <w:p>
      <w:pPr>
        <w:jc w:val="center"/>
        <w:spacing w:after="100"/>
      </w:pPr>
      <w:r>
        <w:rPr>
          <w:rFonts w:ascii="微软雅黑" w:hAnsi="微软雅黑" w:eastAsia="微软雅黑" w:cs="微软雅黑"/>
          <w:sz w:val="20"/>
          <w:szCs w:val="20"/>
        </w:rPr>
        <w:t xml:space="preserve">魅力厦门三日游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B4线魅力厦门</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★【独家赠送】赠老别墅下午茶·赠海鲜大咖锅·赠精美福袋~
                <w:br/>
                ★【豪礼相送】专业摄影师琴岛旅拍·赠旅拍底片·赠鼓浪屿手绘地图~
                <w:br/>
                ★【小包专享】全程一导制，16人mini小团，0购物0自费，逛足鼓浪屿~
                <w:br/>
                ★【毫无遗憾】涵盖厦门必游景点，精选旅拍点，拍出最佳视角~
                <w:br/>
                ★【任性撒欢】体验小资帆船出海冲浪，邂逅海豚~
                <w:br/>
                ★【拥抱大海】全新体验本土渔民捕鱼、赶海等日常，找寻大海的馈赠~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深圳北—厦门/厦门北—酒店
                <w:br/>
              </w:t>
            </w:r>
          </w:p>
          <w:p>
            <w:pPr>
              <w:pStyle w:val="indent"/>
            </w:pPr>
            <w:r>
              <w:rPr>
                <w:rFonts w:ascii="微软雅黑" w:hAnsi="微软雅黑" w:eastAsia="微软雅黑" w:cs="微软雅黑"/>
                <w:color w:val="000000"/>
                <w:sz w:val="20"/>
                <w:szCs w:val="20"/>
              </w:rPr>
              <w:t xml:space="preserve">
                请各位贵宾游客于动车发车前1小时，自行前往深圳北站进站口搭乘动车（深圳北-厦门/厦门北  约3.5H左右，）前往与台湾隔海相望的国际花园城市、中国最温馨的城市、全国优秀旅游城市——【厦门】。抵达厦门后，有专职人员接站（专职人员会提前一天以信息或电话形式通知游客），乘车前往酒店办理入住酒店休息。（因厦门市公安局严格规定，入住酒店必须佩带本人身份证/护照/回乡证等有效证件，小童必须带户口本，婴儿可带出生证明原件，没有有效证件一律不予入住，请大家配合，谢谢）
                <w:br/>
                自由活动推荐：厦门的著名逛街地点中山路，自由逛街品尝厦门当地小吃和各式台湾小吃！请您在自由活动的时候注意保护人身和财产安全。旅游期间，请妥善保管好随身物品，贵重物品必须游客随身携带。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酒店-山海步道-鼓浪屿-品闽南风味老别墅下午茶-旅拍-港仔后沙滩（含早餐）
                <w:br/>
              </w:t>
            </w:r>
          </w:p>
          <w:p>
            <w:pPr>
              <w:pStyle w:val="indent"/>
            </w:pPr>
            <w:r>
              <w:rPr>
                <w:rFonts w:ascii="微软雅黑" w:hAnsi="微软雅黑" w:eastAsia="微软雅黑" w:cs="微软雅黑"/>
                <w:color w:val="000000"/>
                <w:sz w:val="20"/>
                <w:szCs w:val="20"/>
              </w:rPr>
              <w:t xml:space="preserve">
                早晨酒店接客人，游览网红打卡点【山海健康步道】打卡“八山三水”盛景：山海健康步道完美串联起厦门的“八山三水”，始于邮轮码头，终于观音山梦幻沙滩，就势必要“翻山越岭”，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w:br/>
                <w:br/>
                随后乘轮渡前往游览素有“海上花园”之称的——【鼓浪屿岛】；【晓学堂·虫洞书店】网红打卡拍照，邂逅百年老别墅的午后时光，更显格调。它不单单是单纯意义的书店，更集图书、时尚、艺术和简餐阅读以及旅行空间一体，更全面的展示它的丰富性。时光会走远，影像会长存，所走的每一步都有迹可循。【协和礼拜堂】婚纱照取景圣地19世纪中期，不少西方人离开欧美，远涉重洋来到鼓浪屿工作、生活。这些在鼓浪屿的外国人多为虔诚的基督徒，他们为举行主日崇拜，遂决定在鼓浪屿建一所教堂。于是各差会（美国归正教会、英国伦敦公会、英国长老会）的信徒纷纷捐款，在鼓浪屿的鹿礁顶（亦称上鹿礁）建造教堂。1863年，这座新古典主义风格的教堂竣工，时称“国际礼拜堂”。此为鼓浪屿上最早的教堂。【天主教堂-万国领事馆建筑博览】这一路是摄影师们最喜爱的一段路程，错过它也许是你会倍感遗憾的一段路程。除了亲身沐浴在鼓浪屿的琴声中，还能看到岛上两座最著名的宗教建筑将在你眼前呈现：古希腊式基督教堂，哥特式罗曼建筑特征的天主教堂，还有3大知名领事馆，都将给你带来全新的视觉体验。【怡园-林鹤年故居】坐落于鼓浪屿福建路24号，约于1896年建成，为两层清水红砖别墅，四周均系华侨所建的各式别墅，居住环境清静幽雅，十分理想。林鹤年 是那时代的先驱者，为国献军需，助华夏安邦。【最美转角】在洋楼林立、街巷错落的鼓浪屿上，其实有很多转角都让人流连，但唯独这个转角被称为“最美转角”。两条街巷交汇形成的45度夹角处，一栋形状像海上帆船的三层红色砖楼亭亭玉立，一旁绿树成荫红花掩映，砖楼下方的木质路牌更增添了文艺气息。面朝大海，踩沙踏浪大海的深处贩卖着蓝色的孤独，温柔的人会带你离开海底。我们为您准备鼓浪屿上配套设施最为完善，视野也最为开阔的【港仔后沙滩】，沙滩上，一片童稚的呼叫。一伙赤裸裸的孩子，也赤裸裸着自己的欲望，拼命向着远方追逐、仿佛追逐着曾经纯真的自己！体验漫步在鹭岛海滩，赤脚戏水踩沙的休闲时光。一路欣赏，一路拍照，【老别墅下午茶】最有特色的茶点当属鼓浪屿手工馅饼，一路走来，想必大家也已饥肠辘辘，在下岛之前，我们品一品闽南手工馅饼，尝一口凤梨酥，喝一杯果茶，为鼓浪屿之行画上一个圆满的句号~后乘轮渡返回市区。
                <w:br/>
                (鼓浪屿是步行道，岛上的交通主要是靠双腿行走，请您准备一双舒适的鞋子；游览鼓浪屿时店铺众多，品尝和购买当地特产均属于个人自愿行为，并非购物店；鼓浪屿上老别墅大部分不对外开放，我们旅游团游览均为外观，请大家耐心听导游讲解，望知悉)
                <w:br/>
                备注：鼓浪屿禁止导游使用扩音器讲解，可自愿租赁无线耳机20元/人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帆船出海-梦幻海岸赶海踏浪-午餐-沙坡尾-演武大桥观景平台-音乐广场—厦门/厦门北一深圳北（含早中餐）
                <w:br/>
              </w:t>
            </w:r>
          </w:p>
          <w:p>
            <w:pPr>
              <w:pStyle w:val="indent"/>
            </w:pPr>
            <w:r>
              <w:rPr>
                <w:rFonts w:ascii="微软雅黑" w:hAnsi="微软雅黑" w:eastAsia="微软雅黑" w:cs="微软雅黑"/>
                <w:color w:val="000000"/>
                <w:sz w:val="20"/>
                <w:szCs w:val="20"/>
              </w:rPr>
              <w:t xml:space="preserve">
                早餐后，抵达海岸滩涂渔场体验赶海乐趣、卷起裤子、带着特制的赶海工具，到浅海滩涂捕捉鱼虾、挖蛤蜊、捡贝壳，享受大海的馈赠~【抓虾捕蟹】退潮时享受收获，至于抓到了什么，就像开盲盒一样凭借运气啦。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滩涂赶海】（PS:自理赶海工具租用费：水桶+铲子+雨靴+冲水=25元/人）动起您的双手，拿起专业工具，去开采属于您的海上‘珍宝吧’！乘车返回厦门市区，旅游巴士沿路依次送各位贵宾回酒店休息。
                <w:br/>
                午餐· 赠送海鲜大咖锅，而后前往【帆船出海】，近距离触摸大海（请一定要带上有效身份证，否则无法登船）帆船教练相伴，扬帆起航。一路乘风破浪，一路满满惊喜体验（有几率会看到海豚鱼跃于海面）。蓝天大海，映入眼帘的是厦门最美的海岸线。边际海天一色，金门列岛，白鹭并航前行，风帆摇摆，心随帆动。从香山或五缘湾游艇港码头出发，乘坐帆船游览金厦两岸的美丽景色。而后前往【沙坡尾】是厦门港的源起之地，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历史上又划分“沙坡头”与“沙坡尾”两个地段，分界线就是一条由碧山岩汇聚而下的溪流，溪流的出海口即是现今沙坡尾避风港坞口的位置。
                <w:br/>
                而后游览【演武大桥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陪你最爱的人一起看）而后游览【音乐广场】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涨潮的关系，海水吞没了沙滩，裸露出来的都是光滑的鹅卵石，大大小小，形形色色！在这里随心的散散步，走走停停，享受下椰树棕榈树与大海的融合，没有丝毫的匆忙，自在的玩玩石头，听听街头艺人的弹唱，感觉日子挺美好！
                <w:br/>
                于指定时间集合后回厦门/厦门北，适时乘动车返程（厦门/厦门北-深圳北  约3.5H左右，抵达深圳北站后自由解散，结束本次愉快的旅程返回温馨的家！
                <w:br/>
                <w:br/>
                备注：由于赶海时间视潮汐时间而定，故当天行程顺序会有所调整，保证不减少景点及游玩时间~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深圳北—厦门北/厦门往返动车二等座（因铁路票务系统随机出票，非旅行社所能控制，无法接受指定车次和时间，无法保证座位连在一起，现票务出票是电子票，客人出票后若需退改，需拿证件自行前往车站退票改签。）
                <w:br/>
                ▲住宿标准
                <w:br/>
                商务游住宿标准（未挂牌四星/三钻酒店）：窝家、兰桂坊、润庭南山、天成酒店、丽翔酒店、美沁酒店、维洛拉酒店、晶珑酒店、凯怡酒店、如是火车站店、海滨酒店、途庄酒店、君帝湾、莫泰268全新双床房、威尼斯、艾斯顿自贸区店、金后酒店、美仑皓辉、华君酒店、和颐酒店、禾正酒店、八山、蓝湾半岛、爱丁堡国际会展中心店、夏商怡庭万象城店或同级，单男单女产生的房差豪华游住宿标准（未挂牌五星/四钻酒店）：成功酒店、亨龙酒店、香草园、外岛酒店、丽斯海景、山水丽景、金瑞佳泰、港湾大酒店、如是会展店、福佑大酒店、成旅晶赞、临港智选、梅园、广莱美居、华美假日、森海丽景、杏林湾、东南亚、闽南大酒店、海景美居、格林东方或同级，单人需补房差
                <w:br/>
                （提示：不接受指定酒店，请知悉！！！游客入住酒店时，自愿并完全接受在酒店前台现付酒店钥匙牌押金等相关事宜。因部分游客不能爱惜酒店设施，故厦门当地部分酒店房间内默认只提供浴巾和地巾，不提供毛巾。若有客人需要使用毛巾，可自行联系酒店前台索取。个别酒店仅提供打包早餐，早餐为住房赠送，不用不退。
                <w:br/>
                如遇政策原因酒店被征用和旅游旺季和节假日会议期间由于房源紧张，我社将换用同等级别酒店，但不赔偿任何损失，旅游旺季，房间紧张。若您是结伴出游，可能会安排两位入住一间大床房（1.8米宽或1.5米宽的大床，）不保证房型，视酒店实际房态情况安排，不保证标间）                                                                                                                                                                                 
                <w:br/>
                ▲用餐标准：含2早1正餐，DAY2中餐在鼓浪屿自理小吃；DAY3中餐赠送海鲜大咖锅（不用不退）；其中不占床位客人早餐自理。（提示：个别餐厅里会有免税商场,不是行程中的购物店,客人不必停留）
                <w:br/>
                ▲导游服务：资深专业国语导游
                <w:br/>
                ▲景区门票：含行程中景点首道大门票（若有产生优惠按折扣价退还相应差价，赠送景点不退费）旅拍为赠送项目因客人原因不用不退。如遇老人/政策原因帆船坐不了现退30元/人。）
                <w:br/>
                ▲全程空调旅游车：厦门旅游为套车、若出现等车30分钟之内情况纯属正常请客人谅解，车辆大小按人数定
                <w:br/>
                ▲购物店：全程不进购物店（鼓浪屿岛上为当地的公共购物场所，比如馅饼店或海鲜干货等等，并非指定购物点）
                <w:br/>
                <w:br/>
                小童收费说明：
                <w:br/>
                身高1.2-1.4米的儿童价格  费用包含：当地车费、导服费、半正餐费用、景区儿童门票、儿童动车票；不含：住宿床位、早餐；
                <w:br/>
                身高1.2米以下的儿童价格
                <w:br/>
                费用包含：当地车费、导服费、半正餐费用、不含：住宿床位、早餐、门票、动车票；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▲行程外一切私人开支；
                <w:br/>
                ▲全陪费用、旅游意外保险、责任险；　
                <w:br/>
                ▲如出现单男或单女参团无法安排拼住时，要补单人房差；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关于鼓浪屿特产店：龙头路商业街为土特产超市一条街，不属于旅行社签约购物店，请客人自行斟酌购买；
                <w:br/>
                关于鼓浪屿轮渡票：轮渡船班以网上订票确认为准，无法指定时间。团队船票要随导游团进团出，若要脱团自行离开或是入住鼓浪屿酒店则需再另外购买18元的返程船票费用，报价不含此费用；
                <w:br/>
                关于当地散客拼团偶尔打车情况说明：因为落地散拼，客人住的酒店或许会有一些分散，特别是早上出团或下午收团时间都是卡在上下班的高峰期，为了不浪费太多时间在酒店间的接送上，故个别情况会麻烦客人打车前往集合地点汇合或打车返回酒店，打车费用导游报销。
                <w:br/>
                1、根据国家旅游法规：我社要求游客在报名时须签约正规“旅游合同”，并确保办理“旅游意外险”。
                <w:br/>
                2、我社散拼线路不进购物店。
                <w:br/>
                3、旅客必须携带有效身份证原件（或贴有照片的有效户籍证明原件），儿童凭户口本原件，请提前1小时到达车站，以免误车。
                <w:br/>
                4、此行程为散拼行程，在不减少行程景点的情况下，地接社有权对于行程的游览顺序做出相应的调整；
                <w:br/>
                5、接待过程中：如因天气、政府行为、堵车、航班、火车延误或景点维修等导致游览景点延误或减少，本社只负责退还差额，赠送景点恕不退款；敬请游客谅解，额外所产生的费用由客人自理。我社将尽最大努力协调合理安排。我社在保证所列景点不减少的情况下有权根据实际情况调整景点前后游览顺序，如果客人出团时有特殊要求请发确认计划时一并说明情况。
                <w:br/>
                6、火车/高铁/动车票一经开出不得签转，如退票，按以下规定办理：票面乘车站开车前48小时以上的，退票时收取票价5%的退票费；开车前24小时以上、不足48小时的，退票时收取票价10%的退票费；开车前不足24小时的，退票时收取票价20%退票费客人。
                <w:br/>
                7、请按我社精选线路参团，如果组团社自己安排行程参加散拼，请和客人以书面形式协商好，拼团行程中不含的景点会有等候其他团友或者自由活动的情况。 
                <w:br/>
                8、为保证游客利益-游程中对我社服务接待标准有异议的请在当地提议-以便我社及时跟进服务，服务质量最终评定以游客在旅游目的地填写的“游客意见反馈单”为准，请游客认真如实签署！恕不受理因游客虚填或不填而产生的服务质量后续争议以及与意见单不符合的投诉，返回后提出问题投诉责任自负。
                <w:br/>
                9、接待社为：厦门扬邦国际旅行社有限公司      经营许可证号 L-FJ20171    经营业务范围：国内游业务、入境游业务等相关旅游服务。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关于鼓浪屿特产店：龙头路商业街为土特产超市一条街，不属于旅行社签约购物店，请客人自行斟酌购买；
                <w:br/>
                关于鼓浪屿轮渡票：轮渡船班以网上订票确认为准，无法指定时间。团队船票要随导游团进团出，若要脱团自行离开或是入住鼓浪屿酒店则需再另外购买18元的返程船票费用，报价不含此费用；
                <w:br/>
                关于当地散客拼团偶尔打车情况说明：因为落地散拼，客人住的酒店或许会有一些分散，特别是早上出团或下午收团时间都是卡在上下班的高峰期，为了不浪费太多时间在酒店间的接送上，故个别情况会麻烦客人打车前往集合地点汇合或打车返回酒店，打车费用导游报销。
                <w:br/>
                1、根据国家旅游法规：我社要求游客在报名时须签约正规“旅游合同”，并确保办理“旅游意外险”。
                <w:br/>
                2、我社散拼线路不进购物店。
                <w:br/>
                3、旅客必须携带有效身份证原件（或贴有照片的有效户籍证明原件），儿童凭户口本原件，请提前1小时到达车站，以免误车。
                <w:br/>
                4、此行程为散拼行程，在不减少行程景点的情况下，地接社有权对于行程的游览顺序做出相应的调整；
                <w:br/>
                5、接待过程中：如因天气、政府行为、堵车、航班、火车延误或景点维修等导致游览景点延误或减少，本社只负责退还差额，赠送景点恕不退款；敬请游客谅解，额外所产生的费用由客人自理。我社将尽最大努力协调合理安排。我社在保证所列景点不减少的情况下有权根据实际情况调整景点前后游览顺序，如果客人出团时有特殊要求请发确认计划时一并说明情况。
                <w:br/>
                6、火车/高铁/动车票一经开出不得签转，如退票，按以下规定办理：票面乘车站开车前48小时以上的，退票时收取票价5%的退票费；开车前24小时以上、不足48小时的，退票时收取票价10%的退票费；开车前不足24小时的，退票时收取票价20%退票费客人。
                <w:br/>
                7、请按我社精选线路参团，如果组团社自己安排行程参加散拼，请和客人以书面形式协商好，拼团行程中不含的景点会有等候其他团友或者自由活动的情况。 
                <w:br/>
                8、为保证游客利益-游程中对我社服务接待标准有异议的请在当地提议-以便我社及时跟进服务，服务质量最终评定以游客在旅游目的地填写的“游客意见反馈单”为准，请游客认真如实签署！恕不受理因游客虚填或不填而产生的服务质量后续争议以及与意见单不符合的投诉，返回后提出问题投诉责任自负。
                <w:br/>
                9、接待社为：厦门扬邦国际旅行社有限公司      经营许可证号 L-FJ20171    经营业务范围：国内游业务、入境游业务等相关旅游服务。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2025-04-19T14:20:39+08:00</dcterms:created>
  <dcterms:modified xsi:type="dcterms:W3CDTF">2025-04-19T14:20:39+08:00</dcterms:modified>
</cp:coreProperties>
</file>

<file path=docProps/custom.xml><?xml version="1.0" encoding="utf-8"?>
<Properties xmlns="http://schemas.openxmlformats.org/officeDocument/2006/custom-properties" xmlns:vt="http://schemas.openxmlformats.org/officeDocument/2006/docPropsVTypes"/>
</file>