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【新马亲子五星DIY三乐园6天】乐高主题乐园•环球影城•夜间动物园行程单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国立大学•巴迪泰迪熊DIY•蘇丹阿布峇卡清真寺•陈旭老街•萤火虫纯玩（4+5）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CJDX1687857825w4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◆震撼景点
                <w:br/>
                新山乐高主题乐园：亚洲第一座乐园，也是世界上第六座乐高乐园，耗资2.35亿美元，共分为小小世界乐园、乐高王国、乐高科技城、冒险乐园及乐高城市等七大主题区，主要为家庭和儿童量身打造。含门票价值￥350
                <w:br/>
                圣淘沙名胜世界环球影城：坐落于全球投资额最高、内容最丰富的顶级家庭旅游目的地圣淘沙名胜世界之内，为世界级的首创亮点或是特地为新加坡量身定造的，堪称环球影城的又一鸿篇巨制。含门票价值￥390
                <w:br/>
                夜间动物园：世界上第一个专为夜间动物而设立的野生动物园,园区内居住着超过约2500只动物。含门票价值￥260
                <w:br/>
                寻找萤火虫之旅：这些落入凡间的星星，藏在森林里“点亮夜空的小精灵”，寻找萤火虫体验不一样的亲子之旅。
                <w:br/>
                新加坡国立大学：参观新加坡最著名的大学，2015年QS亚洲大学排名第1位，世界大学排名第12位
                <w:br/>
                滨海湾花园：你曾游览过花园，那你可曾见过造价超过10亿元的花园？今天，就带您去探索这座如《阿凡达》中的场景一般的神秘花园——新加坡滨海湾花园。
                <w:br/>
                甘榜格南：在新加坡”穿越”- 邂逅阿拉伯风情街
                <w:br/>
                ◆赠送独家亲子互动一DIY-巴迪-马来西亚的手工蜡染布, 亲手为泰迪熊制作独一无二的传统马来巴迪服装，彩色手工香皂DIY，完成作品后可带走送给亲朋好友哦！
                <w:br/>
                ◆特色用餐：海南鸡饭、娘惹风味餐、肉骨茶、奶油虾等风味美食
                <w:br/>
                ◆轻奢住宿新加坡2晚四星酒店+马来西亚3晚新山希思尔五星酒等同级酒店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  ▶ 新加坡/入住酒店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是日于广州白云机场集合，由领队办理登机手续后乘机前往----【花园城市新加坡】晚餐后入住酒店。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住宿：新加坡四星酒店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国立大学/甘榜格南/滨海湾南花园/鱼尾狮公园/夜间动物园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
                <w:br/>
                【滨海湾南花园】(不含园内收费区）著名电影《阿凡达》拍摄地之一。 这座屡获殊荣的园林景点占地面积达 101 公顷，收集培植逾 38万棵珍稀植物，其中有许多是世界上罕见的稀有品种。滨海湾南园区是最大的滨海花园，这里种植着令人惊叹的超级"大树"，在两座巨型花墙之间则架有一道 128 米长的"华侨银行空中过道"，沿着海滨步道，滨海湾金融区空中轮廓线的迷人壮观景色尽入眼帘。
                <w:br/>
                【新加坡国立大学】（National University of Singapore）简称国大（NUS），新加坡首屈一指的世界级顶尖大学，为东亚AACSB认证成员、东亚EQUIS认证成员、国际研究型大学联盟成员、Universitas 21 大学联盟成员、环太平洋大学协会成员，在工程、生命科学及生物医学、社会科学及自然科学等领域的研究享有世界盛名。
                <w:br/>
                【甘榜格南】(即阿拉伯风情街)这是一片充满异域文化活力的街头巷陌，也是新加坡最古老的城区之一。
                <w:br/>
                漫步街巷，可以欣赏到美轮美奂的建筑、感受到异域风情、品尝到本地美食。新加坡的宗教、文化受到了来自不同方面的广泛影响，早期移民建造的建筑和社区为城市风貌增添了无数的色彩与形式。
                <w:br/>
                【克拉克码头】（约30分钟）公园，与举世闻名的【金沙酒店】【鱼尾狮身像】合影。
                <w:br/>
                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这些极具历史意义的房屋现已受到整修及保护，成为高级餐厅、酒吧等。
                <w:br/>
                【夜间动物园】(Night Safari)是世界首家于夜间供游客游览的野生动物园，游客可通过3条步行道或通过游览车游览2条环路游览。在雨林中蜿蜒的步行道，即渔猫小径、巨木森林小径和花豹小径，均能让游客靠近那些不容易从导览车上看到的动物，例如懒猴和眼镜猴。园内另一重要亮点为《夜晚的精灵》动物表演，节目形式创新，以娱乐方式配合舞台灯光及影响效果，呈现夜间动物特有的自然习性，参与表演的动物包括美洲狮，熊狸，东方小爪水獭以及网纹蟒蛇。“夜晚的精灵”夜行动物表演时间：每天晚间20:00、21:00和22:00（依天气而行）。夜间动物园内有美食街，贵宾可自行在美食街自费享用晚餐。
                <w:br/>
                温馨提示：敬请遵守当地和中国法律，文明旅游，自由活动期间请注意人身和财产安全，保存领队和导游手机号码以便随时联系。
                <w:br/>
                滨海湾花园由3座花园构成:滨海南花园(Bay South)、滨海东花园(Bay East)和滨海中花园(Bay Central)。其中最大的属滨海湾南花园，为免费参观区域。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住宿：新加坡四星酒店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圣淘沙/环球影城-新山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酒店享用早餐后前往圣淘沙岛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
                <w:br/>
                【新加坡环球影城】（含门票）大部分景点为世界级的首创亮点或是特地为新加坡量身定造的。环球影城24个景点和云霄飞车等项目中，有18个专为新加坡设计，全球独有的游乐项目，包括科幻影集太空堡垒(Battlestar Galactica)为蓝本，高度达42.5米的双轨云霄飞车；以及拥有3500个观众席、全球最多座位的未来水世界剧场等，拥有古埃及、失落的世界和好莱坞大道等七个主题区，其中包括深具创意和世界最高的双轨过山车，一人坐着另一人悬挂，设计了突如其来的扭转、出其不意的快速下坠、及贴身交叉交错等令人窒息的变化，绝对引发嘶喊尖叫。主题公园内还有恐龙、狐猴、可爱怪物以及埃及木乃伊等，为整个探险添加无数的惊险和刺激。
                <w:br/>
                下午指定时间集合前往马来西亚新山，新山市（马来语称“柔佛峇鲁”）是马来西亚联邦的柔佛州的首府。 新山（马来文：Johor Bahru ）是马来西亚联邦在马来半岛最南端、也是欧亚大陆最南端的城市，与邻国新加坡隔著柔佛海峡相对，有“马来西亚联邦的南方门户”之称，为马来西亚联邦的第二大城市。
                <w:br/>
                <w:br/>
                温馨提示：敬请遵守当地和中国法律，文明旅游，自由活动期间请注意人身和财产安全，保存领队和导游手机号码以便随时联系。
                <w:br/>
                1、新加坡环球影城门票为一次性使用,不可延期/更改/退票,如遇景区维修或天气等原因我社不作任何退还或赔偿,不便之处敬请谅解。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住宿：新山五星酒店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巴迪泰迪熊/彩色手工香皂亲子DIY--蘇丹阿布峇卡清真寺-陈旭老街-萤火虫之旅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
                <w:br/>
                【蘇丹阿布峇卡清真寺】外观(Sultan Abu Bakar State Mosque)建立于19世纪末，结合新古典主义的西方和伊斯兰建筑，独特的建筑风格反映了当代多元的维多利亚式，摩尔式和回式设计,被视为马来西亚最美丽的清真寺之一,是个打卡的好地方噢。
                <w:br/>
                【皇宫】(外观）柔佛皇宫是新山最的景点之一,是一座典型的马来式建筑,是柔佛州苏丹的官邸。这里有着华丽的装饰和精美的建筑,是马来西亚文化和历史的重要代表。
                <w:br/>
                【巴迪-泰迪熊/彩色手工香皂亲子DIY】巴迪布可以制成服装、桌布、窗帘、手提袋、图画及帽子, 创意无尽！ 来到马来西亚泰迪城，利用巴迪布，亲手为泰迪熊制作独一无二的传统马来巴迪服装，备有女装的葛巴亚，分上衣和纱笼，及男装的纱笼和各种配饰。除了可以从中了解巴迪服装之外，你也可以利用个人的创意，尽量发挥，为自己的泰迪熊装饰! 另外还有彩色手工香皂亲子DIY，完成作品后可带走送给亲朋好友哦！
                <w:br/>
                【陈旭年文化街】Jalan Tan Hiok Nee 是新山较新的旅游景点，却也是新山历史最悠久的地区，因为这片被新山人俗称为坡底的地方，是过去最早的华人聚集地，在这里留下了满满的殖民地时期古早建筑物和传统美食.
                <w:br/>
                【哥打丁宜萤火虫之旅】柔佛哥打丁宜河是稀有萤火虫自然繁殖栖息地，千万只萤火虫遍布河岸两侧，它们依附在岸边的树丛里，夜色降临的时候，与星空遥相辉映，形成了一道独特的景观。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住宿：新山五星酒店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乐高主题乐园一天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酒店享用早餐，开启乐高王国一天之旅
                <w:br/>
                【亚洲第一座乐高乐园(LEGOLAND) 】亚洲第一座世界第6座的乐高乐园。位在马来西亚柔佛州依斯干达开发区，占地31公顷，耗资2.35亿美元，乐高主题乐园共分为小小世界乐园、起点站、幻想乐园、乐高王国、乐高科技城、冒险乐园及乐高城市等七大主题区，使用5,000万块积木打造15,000个模型外，还有多达40项游乐设施，包括高20公尺、长500公尺，高 20公尺、长500公尺，一次可载40人的云霄飞车。而「小小世界」主题区，更采用了大量积木，把马来西亚及欧洲各地的地标建筑和街道风景展现，连新山的黄亚福街、纱玉街、新山法庭、苏丹依布拉欣大楼等景致都看得到，充满地道色彩。
                <w:br/>
                尽兴吗？不尽兴还可以自费前往乐高水上乐园或海洋馆（门票自理），几乎可以这么说，一家大小，无论男女无论老少，都能玩得非常尽兴噢。
                <w:br/>
                下午约5点乐高乐园门口接车，前往奥特莱斯自由活动用餐，约定时间接回酒店休息。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住宿：新山五星酒店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新山/新加坡 …广州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新加坡国际机场，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最大亮点是40米室内瀑布雨旋涡 (Rain Vortex)，它位于“星耀樟宜”的中心位置。连通1号，2号及3号航站楼，访客能从全岛各处到达。
                <w:br/>
                请各位贵宾在指定登机时间前往登机闸口登机，搭乘国际航班返回广州白云国际机场，结束异国愉快之旅!（温馨提示：在星耀樟宜停留的时间以航班时间定，请各位尊贵的贵宾务必遵从领队的集合时间前往登机闸口登机，以免误机。）
                <w:br/>
                <w:br/>
                特别说明：
                <w:br/>
                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1、酒店(两人一房)、行程表所列用餐，正餐餐标新段75元，马段60元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  <w:br/>
                【新加坡团队担保签】--自备签证无签证费退，免签外籍护照也不退签证费用。特别声明：此团新加坡签证为团体签,如客人曾被新加坡领馆拒签或逾期逗留过新加坡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1、离团费及行程外之自费节目及所产生的个人费用等。
                <w:br/>
                2、航空公司临时加收的燃油附加费。
                <w:br/>
                3、30万旅游意外险（3周岁以下、69周岁以上人士减半）。
                <w:br/>
                4、费用不含单间差2500元/人。
                <w:br/>
                5、12岁以下小童不占床在成人基础上减800元，占床大小同价。
                <w:br/>
                6、马来西亚“旅行住宿税”人民币10元/人/晚，三晚共30元/人现付酒店前台。
                <w:br/>
                7、不含签证费、全程领队导游司机服务费共650元/人，（大小同价），自备马签减300元/人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2025-10-03T06:25:12+08:00</dcterms:created>
  <dcterms:modified xsi:type="dcterms:W3CDTF">2025-10-03T06:25:12+08:00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