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广州往返-泰新马精彩十天团行程单</w:t>
      </w:r>
    </w:p>
    <w:p>
      <w:pPr>
        <w:jc w:val="center"/>
        <w:spacing w:after="100"/>
      </w:pPr>
      <w:r>
        <w:rPr>
          <w:rFonts w:ascii="微软雅黑" w:hAnsi="微软雅黑" w:eastAsia="微软雅黑" w:cs="微软雅黑"/>
          <w:sz w:val="20"/>
          <w:szCs w:val="20"/>
        </w:rPr>
        <w:t xml:space="preserve">曼谷/芭提雅/新加坡/马来西亚/一次畅游三国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CJDX1687855599vSG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广州-曼谷    CZ3081 1230/1430
                <w:br/>
                曼谷-新加坡 待告
                <w:br/>
                吉隆坡-广州 CZ8012 1655/2120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曼谷/芭提雅/新加坡/马来西亚/一次畅游三国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曼谷
                <w:br/>
              </w:t>
            </w:r>
          </w:p>
          <w:p>
            <w:pPr>
              <w:pStyle w:val="indent"/>
            </w:pPr>
            <w:r>
              <w:rPr>
                <w:rFonts w:ascii="微软雅黑" w:hAnsi="微软雅黑" w:eastAsia="微软雅黑" w:cs="微软雅黑"/>
                <w:color w:val="000000"/>
                <w:sz w:val="20"/>
                <w:szCs w:val="20"/>
              </w:rPr>
              <w:t xml:space="preserve">
                各位贵宾于指定时间和地点集合，由我社专业领队办理登机手续，办完手续后，开始我们精心安排的【泰新马精彩十天游】搭乘豪华客机飞往泰王国首都曼谷。抵达后由领队指引经过移民局后提取行李，通过海关，由旅游专用贵宾出口出机场。乘车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曼谷/长尾船游湄南河/大皇宫/玉佛寺/大理石寺/人妖歌舞表演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搭乘【长尾船游湄南河】观赏两岸美景，游览水上市场，远眺郑王庙接着前往【大理石寺】大理石寺座落在席阿他犹雅路，吉乐达宫的附近。这座佛寺的主殿是在泰皇拉玛五 世在位时所建造的，闻名世界。大理石寺的另一项特色是以金和漆作为交错的梁柱，非常精致细腻。同时在宽广的 大殿中还可以欣赏到一列靠墙而立的青铜佛像。晚餐后观赏闻名世界的【人妖歌舞表演】（含饮料一杯，演出大约1小时），演出结束后游客还可与人妖合影留念。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曼谷-芭提雅-骑大象/东芭乐园
                <w:br/>
              </w:t>
            </w:r>
          </w:p>
          <w:p>
            <w:pPr>
              <w:pStyle w:val="indent"/>
            </w:pPr>
            <w:r>
              <w:rPr>
                <w:rFonts w:ascii="微软雅黑" w:hAnsi="微软雅黑" w:eastAsia="微软雅黑" w:cs="微软雅黑"/>
                <w:color w:val="000000"/>
                <w:sz w:val="20"/>
                <w:szCs w:val="20"/>
              </w:rPr>
              <w:t xml:space="preserve">
                酒店内早餐后，前往【泰国皇家珠宝展示中心】，后乘车往度假胜地——芭提雅（车程约 2 小时） 
                <w:br/>
                午餐后前往欣赏高科技大型表演【东芭乐园】，距离南芭达雅十五公里，占地 500 英亩，是一个泰式乡村风的休闲兼渡假公园，放眼望去尽是雅致的风景，园方所精心安排的文化传统表演及大象秀，都充满着不同的乐趣。之后体会【骑大象】（两人一骑，请提前准备20铢/人的小费）。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芭提雅（金沙岛）/水上四季村/泰式古法按摩/东方公主号
                <w:br/>
              </w:t>
            </w:r>
          </w:p>
          <w:p>
            <w:pPr>
              <w:pStyle w:val="indent"/>
            </w:pPr>
            <w:r>
              <w:rPr>
                <w:rFonts w:ascii="微软雅黑" w:hAnsi="微软雅黑" w:eastAsia="微软雅黑" w:cs="微软雅黑"/>
                <w:color w:val="000000"/>
                <w:sz w:val="20"/>
                <w:szCs w:val="20"/>
              </w:rPr>
              <w:t xml:space="preserve">
                酒店内早餐后乘快艇前往【金沙岛】（往返快艇大约 50 分钟）欣赏海上风光，该岛风景秀丽，沙子洁白细幼，海水清澈见底，团友可尽情享受日光浴。团友可自行自费参加水上活动：海上降落伞、海底漫步、海上摩托艇等项目。午餐于岛上餐厅享用【海鲜餐】，餐后返回芭提雅，之后享受我司为大家特别安排的【泰式古法按摩】（小费自理，小孩老人不按不退钱）一解您旅途的疲劳。接着前往杜拉拉拍摄地之一的【水上四季村】带您进入时光隧道，跨越世纪进入古暹罗，再现水上市场的繁荣。晚餐后之后前往【东方公主号】（或暹罗公主号），此游船闻名遐迩的不是暹逻湾的夜景，而是东方公主们的美丽，泰国人妖的精彩歌舞表演令很多人对台上的丽人们雌雄难辨，在船上我们将与她们近距离接触。
                <w:br/>
                <w:br/>
                温馨提示
                <w:br/>
                1、如有对海鲜过敏者或肠胃欠佳者，请提前告知领队和者导游，我们将做妥善安排。
                <w:br/>
                2、年龄未满18岁或超过55岁的团友由于体质问题不适合参加泰式按摩活动（由于按摩属于行程赠  送项目，费用恕不退还）。
                <w:br/>
                3、如遇台风或者雨季影响，不适合出海，出于安全考虑，取消出海或更改其它景点（泰国每逢5-10月为雨季）。
                <w:br/>
                4、因快艇颠簸，不适合55岁以上长者，我司将安排长者在酒店休息，提供午餐。
                <w:br/>
                5、金沙岛上有船家出售的各种海上项目如：空中降落伞邀游、水上电单车、快艇、香蕉船、深海潜水等，这些项目客人自愿参加，费用直接交予船家，具有一定危险性不在意外理赔范围，请团友根据自己的身体状况慎重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芭提雅-曼谷-热带水果园/金佛寺 /四面佛/JODD FAIRS夜市
                <w:br/>
              </w:t>
            </w:r>
          </w:p>
          <w:p>
            <w:pPr>
              <w:pStyle w:val="indent"/>
            </w:pPr>
            <w:r>
              <w:rPr>
                <w:rFonts w:ascii="微软雅黑" w:hAnsi="微软雅黑" w:eastAsia="微软雅黑" w:cs="微软雅黑"/>
                <w:color w:val="000000"/>
                <w:sz w:val="20"/>
                <w:szCs w:val="20"/>
              </w:rPr>
              <w:t xml:space="preserve">
                酒店内早餐后，前往【热带水果园】，品尝各种时令水果，让各位一饱口福。接着前往【金佛寺】，参拜香火鼎盛的【四面佛】，并在专人指导下给佛像贴金，为自己及家人祈求平安吉祥后返回曼谷（车程约 2 小时）。  接着前往【乳胶特产店】在这里您可以购买到泰国本土特产，橡胶制品等。后前往参观【皇家毒蛇研究中心】毒蛇研究中心只在泰国、巴西、印度三地才有，只有这些地方才会有号称蛇王的“金刚王眼镜蛇”，因其以眼镜蛇为食，故而练就了无与伦比的阴阳剧毒。观看“空手捉蛇表演”。 
                <w:br/>
                前往【King Power Duty Free】后自由活动，此为泰国最大的免税商店，泰国机场免税店也属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
                <w:br/>
                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曼谷/新加坡/新加坡观光/圣淘沙岛   （参考航班 待定）以实际出票为准
                <w:br/>
              </w:t>
            </w:r>
          </w:p>
          <w:p>
            <w:pPr>
              <w:pStyle w:val="indent"/>
            </w:pPr>
            <w:r>
              <w:rPr>
                <w:rFonts w:ascii="微软雅黑" w:hAnsi="微软雅黑" w:eastAsia="微软雅黑" w:cs="微软雅黑"/>
                <w:color w:val="000000"/>
                <w:sz w:val="20"/>
                <w:szCs w:val="20"/>
              </w:rPr>
              <w:t xml:space="preserve">
                领队带领前往曼谷机场办理登机手续后乘机前往有---【花园城市之称的新加坡】。
                <w:br/>
                乘车游览前往【克拉码头】观看（鱼尾狮身像），游览（伊丽莎白大道）、（高等法院）（外观）、（政府大厦广场）（外观）、（国会大厦）（外观）。新加坡河是新加坡32条主要河流之一，河从西部的金声桥源起，向南倾入滨海湾蓄水池。自从英国殖民者斯坦福•莱佛士于1819年2月29日在新加坡河口登陆之后，河的两岸就逐渐发展成新加坡的商贸中心。商家在河岸建起一排排货仓，而这些极具历史意义的房屋现已受到整修及保护，成为高级餐厅、酒吧等。现今，小型机动船每日穿梭於新加坡河，载着游客欣赏沿河美景，了解新加坡历史。
                <w:br/>
                <w:br/>
                【圣淘沙岛】（约60分钟）新加坡.后前往耗资300多亿人民币打造的震撼全球的世纪巨作，这里集娱乐、休闲、住宿、美食、购物于一体，给您带来前所未有、无与伦比的全新旅游体验。游毕返回酒店休息。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早餐后前乘车前往新加坡【滨海湾南花园】（约30分钟）。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然后前往【珠宝】、【百货店】千里追风油，鳄鱼油，狮子油，钻石首饰品，土产等，贵宾可根据自己喜好自由选择购买。
                <w:br/>
                <w:br/>
                午餐后前往马来西亚马六甲。开始我们的【南洋风情之旅】（约20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享用晚餐，餐后入住酒店休息
                <w:br/>
                <w:br/>
                温馨提示：
                <w:br/>
                1;滨海湾花园由3座花园构成:滨海南花园(Bay South)、滨海东花园(Bay East)和滨海中花园(Bay Central)。其中最大的滨海花园属滨海南花园，为免费参观区域。不含收费用展区
                <w:br/>
                2; 由于新加坡到马来西亚直通巴限制原因，送关时团队可能会和其他团队拼车至关口，敬请理解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马六甲/太子城/乳胶/鸟鲁卡里山/吉隆坡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约45分钟）。之后前往【乳胶】自由购物。
                <w:br/>
                后前往闻名于世的旅游和休闲胜地，前往【鸟鲁卡里山】（车程约3小时），雄伟的矗立高海拔的青翠高岭上，凉爽的气候，变幻莫测的云海，并打造了室内欢乐游乐园与刺激惊险的户外游乐园，非常适合全家大小前往。在此景区中还有用各式风味的餐馆，购物商店，酒店，满足您的任何需求。返回吉隆坡入住酒店。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吉隆坡/国家皇宫/国家清真寺/独立广场/土特产/马来吊脚楼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2个小时）：参观马来西亚最高元首的住所【国家皇宫】新址外景（不可入内参观）、【英雄纪念碑】、【国家清真寺】外观，感受当地浓厚宗教文化。国家皇宫原是一位20世纪20年代中国商人的私人住宅，售出后经过改建，成为后来雪兰莪苏丹（即雪兰莪州统治者）的王宫。现在的国家皇宫新址成为现任国王的办公与休息的住所。
                <w:br/>
                <w:br/>
                之后来到绿草如茵占地8.2公顷的【独立广场】，独立广场坐落在苏丹阿都沙末大厦对面，是这里的标志性建筑，也是每年庆祝国庆的地点。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后前往随后参观【土特产店】中国历来都有“千里送鹅毛,礼轻情意重”的说法,看着是廉价的土特产,其实是一份沉甸甸的心意，贵宾可根据自己喜好自由选择购买赠送亲朋好友噢。
                <w:br/>
                接下来【马来吊脚楼】东南亚的气候类型为热带雨林气候或热带季风气候两种，热带雨林气候终年高温多雨、热带季风气候雨季高温多雨。高架屋建筑结构有利于散热、通风、排水。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接下来驱车前往吉隆坡著名的【双子星塔】远观照相留念！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住宿：吉隆坡升级一晚网评五钻酒店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吉隆坡/巧克力/吉隆坡摩天楼-广州
                <w:br/>
              </w:t>
            </w:r>
          </w:p>
          <w:p>
            <w:pPr>
              <w:pStyle w:val="indent"/>
            </w:pPr>
            <w:r>
              <w:rPr>
                <w:rFonts w:ascii="微软雅黑" w:hAnsi="微软雅黑" w:eastAsia="微软雅黑" w:cs="微软雅黑"/>
                <w:color w:val="000000"/>
                <w:sz w:val="20"/>
                <w:szCs w:val="20"/>
              </w:rPr>
              <w:t xml:space="preserve">
                早餐后，随后前往参观【巧克力DIY】以出产马来西亚特有的巧克力闻名，口味丰富富，有提拉米苏、榴莲、芒果、草莓、凤梨等，贵宾可根据自己喜好自由选择购买。之后前往吉隆坡【摩天楼】外观远观目前全世界第二高楼，海拔679米高，马来西亚最高的高楼。
                <w:br/>
                午餐后，前往吉隆坡国际机场，搭乘国际航班返回广州。（抵达广州白云机场后散团，结束愉快的旅行）
                <w:br/>
                <w:br/>
                注：以上仅为参考行程，在不减少景点的前提下，我公司保留根据签证、航空班次、旅馆确认等情况调整本行程表的权利，具体行程及航班时间以出票后确定为准！散拼团不保证夫妻全程同住一个房间！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3、全程国际机票及全程机场税、保安税、燃油附加费，团队票一经开票，不得更改，不得签转，不得退位。
                <w:br/>
                4、旅行社责任保险
                <w:br/>
                5、护照清晰扫描件即可（护照须有半年以上有效期，无破损及涂画，且除备注页不少于4页签证空白页）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1、全程导服费500元/人。
                <w:br/>
                2、马来西亚“旅行住宿税”人民币10元/人/晚，三晚共30元/人现付酒店前台。
                <w:br/>
                3、非中国大陆护照签证自理，无签证费退。非中国大陆护照（包括港澳台，外籍护照在内）在团费原基础上加收附加费500元/人。
                <w:br/>
                4、2-12岁以下小童不占床大小同价,18岁以下占床在成人价格上加收1000元。
                <w:br/>
                5、费用不含单间差2800元/人。
                <w:br/>
                6、每团允许收30%的60岁以上老人，超过30%以上，需加收附加费300-800元/人不等，地接视实际情况加收。
                <w:br/>
                7、离团费及行程外之自费节目及私人所产生的个人费用等。
                <w:br/>
                8、航空公司临时加收的燃油附加费。
                <w:br/>
                9、旅游意外险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珠宝加工厂（红、蓝、白、黄宝石）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国立毒蛇研究中心（保建品）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特产、乳胶制品、乳胶枕头、燕窝、腰果等。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珠宝（祖母绿、坦桑石、红宝石、蓝宝石、钻石饰品等）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百货店（千里追风油，鳄鱼油，狮子油等）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土特产（千里追风油，马来人参—东革阿里）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富贵黄金屋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1,000.00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泰国风情园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800.00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升级水果大餐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1,300.00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宫延精油SPA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2,000.00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2025-07-06T18:37:04+08:00</dcterms:created>
  <dcterms:modified xsi:type="dcterms:W3CDTF">2025-07-06T18:37:04+08:00</dcterms:modified>
</cp:coreProperties>
</file>

<file path=docProps/custom.xml><?xml version="1.0" encoding="utf-8"?>
<Properties xmlns="http://schemas.openxmlformats.org/officeDocument/2006/custom-properties" xmlns:vt="http://schemas.openxmlformats.org/officeDocument/2006/docPropsVTypes"/>
</file>