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【理想双动全景四川】成都 九寨沟 黄龙 乐山 峨眉山 双飞双动八天游行程单</w:t>
      </w:r>
    </w:p>
    <w:p>
      <w:pPr>
        <w:jc w:val="center"/>
        <w:spacing w:after="100"/>
      </w:pPr>
      <w:r>
        <w:rPr>
          <w:rFonts w:ascii="微软雅黑" w:hAnsi="微软雅黑" w:eastAsia="微软雅黑" w:cs="微软雅黑"/>
          <w:sz w:val="20"/>
          <w:szCs w:val="20"/>
        </w:rPr>
        <w:t xml:space="preserve">四川双飞双动8天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LT-sc1711530249Tn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四川省-四川九寨沟</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出发地-成都
                <w:br/>
              </w:t>
            </w:r>
          </w:p>
          <w:p>
            <w:pPr>
              <w:pStyle w:val="indent"/>
            </w:pPr>
            <w:r>
              <w:rPr>
                <w:rFonts w:ascii="微软雅黑" w:hAnsi="微软雅黑" w:eastAsia="微软雅黑" w:cs="微软雅黑"/>
                <w:color w:val="000000"/>
                <w:sz w:val="20"/>
                <w:szCs w:val="20"/>
              </w:rPr>
              <w:t xml:space="preserve">
                深圳-成都                                        餐：自理         宿：成都
                <w:br/>
                乘飞机/火车前往天府之国四川成都，抵达成都双流机场/火车北（东） 站，出站后乘赠送单趟接送，请您出站后及时开机，若我们接站师傅没有及时联系您请您注意拨打前一天车队给您联系的电话号码主动联系接站师傅，出站口仅允许临时停靠（火车站不允许停靠） ，需步行至集合地点上车； 敬请配合，谢谢理解！（成都机场至市区约1小时车程）！抵达后全天自由活动：酒吧、打麻将、夜啤酒……感受“不夜城”——成都的休闲、娱乐生活。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4.此日无行程安排，不包含餐、导游服务及其他用车安排。
                <w:br/>
                晚21点前工作人员会电话通知您第二天出发时间，请保持电话畅通并注意接听，如未和您联系请致电应急联系人。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成都东站动车-松潘/九寨黄龙站-黄龙-九寨沟 餐：早晚 宿：沟口
                <w:br/>
              </w:t>
            </w:r>
          </w:p>
          <w:p>
            <w:pPr>
              <w:pStyle w:val="indent"/>
            </w:pPr>
            <w:r>
              <w:rPr>
                <w:rFonts w:ascii="微软雅黑" w:hAnsi="微软雅黑" w:eastAsia="微软雅黑" w:cs="微软雅黑"/>
                <w:color w:val="000000"/>
                <w:sz w:val="20"/>
                <w:szCs w:val="20"/>
              </w:rPr>
              <w:t xml:space="preserve">
                成都东站动车-松潘/九寨黄龙站-黄龙-九寨沟 餐：早晚 宿：沟口
                <w:br/>
                 早餐后 ，前往成都东站乘坐动车抵达松潘/九寨黄龙站
                <w:br/>
                 后前往松潘县境内的人间瑶池【黄龙 4h】 ，主景区黄龙沟位于岷山主峰雪宝顶下，是中国唯一的保护完好的高原湿地。于 1992 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 ，映出奇幻的色彩，五光十色，恍若进入瑶池仙境。
                <w:br/>
                 晚餐享用藏家欢乐颂。
                <w:br/>
                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 80 元/人、下行 40 元/人、保险 10 元/人、耳麦 30 元/人、景区观光车单边 20 元/人。索道将游客送至与最高点五彩池景区海拔持平的地方，走栈道（或坐观光车）2900 米到达黄龙主景区五彩池站。
                <w:br/>
                ①步行的游客沿上山栈道上 ，下山栈道下。往返 8.5KM，均为山路，海拔约 3010 米-3930 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调整为今日游览，且午餐调整至今日中午享用（不减少景点及用餐次数，但会根据动车时间灵活调整，不指定动车班次 ，敬请理解）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全天游览九寨沟
                <w:br/>
              </w:t>
            </w:r>
          </w:p>
          <w:p>
            <w:pPr>
              <w:pStyle w:val="indent"/>
            </w:pPr>
            <w:r>
              <w:rPr>
                <w:rFonts w:ascii="微软雅黑" w:hAnsi="微软雅黑" w:eastAsia="微软雅黑" w:cs="微软雅黑"/>
                <w:color w:val="000000"/>
                <w:sz w:val="20"/>
                <w:szCs w:val="20"/>
              </w:rPr>
              <w:t xml:space="preserve">
                九寨沟景区全天游览-沟口 餐：早晚 宿：沟口/川主寺
                <w:br/>
                 全天游览九寨沟【树正沟/日则沟/则查洼沟】九寨沟景区呈“Y”字形，总长 50 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 4.1-11.14：90 元/人，淡季 11.15-次年 3.31：80 元/人、九寨保险10 元/人。
                <w:br/>
                2.今日行程不含午餐，游客可到自带干粮或在景区内洛日朗餐厅用餐！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酒店-松潘/九寨黄龙站动车-成都东站-都江堰-成都 餐：早午 宿：成都
                <w:br/>
              </w:t>
            </w:r>
          </w:p>
          <w:p>
            <w:pPr>
              <w:pStyle w:val="indent"/>
            </w:pPr>
            <w:r>
              <w:rPr>
                <w:rFonts w:ascii="微软雅黑" w:hAnsi="微软雅黑" w:eastAsia="微软雅黑" w:cs="微软雅黑"/>
                <w:color w:val="000000"/>
                <w:sz w:val="20"/>
                <w:szCs w:val="20"/>
              </w:rPr>
              <w:t xml:space="preserve">
                酒店-松潘/九寨黄龙站动车-成都东站-都江堰-成都 餐：早午 宿：成都
                <w:br/>
                 早餐后 ，前往松潘/九寨黄龙站乘坐动车抵达成都东站
                <w:br/>
                 游览【都江堰（2h），不含都江堰往返观光车耳麦 30 元/人】
                <w:br/>
                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酒店-峨眉山金顶-峨眉山 餐：早午晚 宿：峨眉山
                <w:br/>
              </w:t>
            </w:r>
          </w:p>
          <w:p>
            <w:pPr>
              <w:pStyle w:val="indent"/>
            </w:pPr>
            <w:r>
              <w:rPr>
                <w:rFonts w:ascii="微软雅黑" w:hAnsi="微软雅黑" w:eastAsia="微软雅黑" w:cs="微软雅黑"/>
                <w:color w:val="000000"/>
                <w:sz w:val="20"/>
                <w:szCs w:val="20"/>
              </w:rPr>
              <w:t xml:space="preserve">
                酒店-峨眉山金顶-峨眉山 餐：早午晚 宿：峨眉山
                <w:br/>
                 酒店早餐后前往峨眉山风景区，午餐后游览峨眉山金顶，乘坐景区观光车（90 元/人需自理）前往雷洞坪停车场，步行 1.5 公里到达接引殿坐金顶往返索道（旺季 1.16-12.14 上行 65 元、下行 55 元自理，淡季 12 月 15 日至次年 1 月 15 日上行 30 元/人、下行 20 元/人，游客可根据自身情况选择是否乘坐索道）上【金顶】，游金顶华藏寺、金殿、银殿、铜殿、大型观景台等，观世界最高佛教朝拜中心，俯视川西平原的优美风光，充分感受峨眉“雄，秀，奇，险，幽”的五大特色。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半山景区-乐山大佛-成都 餐：早午 宿：成都
                <w:br/>
              </w:t>
            </w:r>
          </w:p>
          <w:p>
            <w:pPr>
              <w:pStyle w:val="indent"/>
            </w:pPr>
            <w:r>
              <w:rPr>
                <w:rFonts w:ascii="微软雅黑" w:hAnsi="微软雅黑" w:eastAsia="微软雅黑" w:cs="微软雅黑"/>
                <w:color w:val="000000"/>
                <w:sz w:val="20"/>
                <w:szCs w:val="20"/>
              </w:rPr>
              <w:t xml:space="preserve">
                半山景区-乐山大佛-成都 餐：早午 宿：成都
                <w:br/>
                 早餐后游览【万年寺景区 40 分钟（万年寺索道根据客人自身情况选择乘坐，旺季 1.16-12.14上行 65，下行 45，淡季 12 月 15 日至次年 1 月 15 日上行 30，下行 20；万年寺小门票 10元/人需自理）】万年寺，四川峨嵋山历史最悠久的古刹之一，相传为汉代采药老人蒲公礼佛处；东晋隆安五年（401）创建时名普贤寺；唐乾符三年（876）慧通重建，易名白水寺；宋称白水普贤寺；明万历二十八年（1600）重修时 ，神宗赐额“圣寿万年寺”，沿称至今。
                <w:br/>
                 午餐后游览【乐山大佛】大佛地处四川省乐山市，岷江、青衣江和大渡河三江汇流处，与乐山城隔江相望。它是依凌云山栖霞峰临江峭壁凿造的一尊大佛，建高71米，有"山是一尊佛，佛是一座山"之称，是世界上最大的石刻大佛。
                <w:br/>
                 返回酒店入住休息。
                <w:br/>
                温馨提示：
                <w:br/>
                ①防寒 ：峨眉山相对高度达 2500 米以上（山下的峨眉山市海拔仅 420 米），垂直差别大，气温常较山下低 10℃左右 ，故需早作御寒准备（金顶也有棉衣可供租用）。防雨：峨眉山云低雾浓 ，细雨时停时降，终日不绝，故应准备相应雨具（以轻便的塑料薄膜雨衣为佳）。
                <w:br/>
                ②防滑 ：峨眉山部分路段非常光滑、危险，游人应特别注意安全，不宜穿光底和硬底鞋。
                <w:br/>
                ③峨眉山门票 ：峨眉山景区门票需实名制购票，请游客务必带好本人身份证或优惠证件，并配合导游出示证件。
                <w:br/>
                ④峨眉山猴子：峨眉山“灵猴”成群结队，非常顽皮，是峨眉山的一绝，同时不可任意挑逗喂食，请务必保管好自己的食物 ，防止猴子抢夺，可自理猴区保险 5/人。
                <w:br/>
                ⑤峨眉山索道 ：峨眉山金顶往返及半山上行索道，游客可根据自身需求选择步行或乘坐索道（费用自理）。因峨眉山海拔较高 ，如选择步行路程太多会影响游客体力及游览时间，速度较慢的客人可能会取消部分景点。步行过程中无导游陪同。
                <w:br/>
                ⑥烧香、点灯、请法器：峨眉山为佛教圣地 ，普贤菩萨道场，景区及寺庙内烧香、点灯、请法器的场所较多，请您根据自身情况决定，烧香、点灯、请法器前请询问好价格。如无佛教信仰，也请不要当面指责，部分佛像不允许拍照。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 ，请游客谨慎选购，我社均不负责游客在该类似购物店内购买物品质量的优劣 ，且不计算为常规旅游团购物店进店；请游客根据实际情况消费。
                <w:br/>
                ⑧乐山大佛，峨眉山景区内有拍照服务，请游客询问好价格后明明白白消费。
                <w:br/>
                ⑨导游可根据团上情况在不减少景点的情况下调整游览顺序。
                <w:br/>
                ⑩乐山大佛景区有 2 种自由选择游玩的方式 ：①游船看大佛 ，懒人必备 ，拒绝爬山；②登山看大佛，下九曲栈道 ，摸佛脚。旺季会存在排队现象 ，请知悉！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酒店-熊猫基地-三星堆/金沙遗址-成都 餐：早午 宿：成都
                <w:br/>
              </w:t>
            </w:r>
          </w:p>
          <w:p>
            <w:pPr>
              <w:pStyle w:val="indent"/>
            </w:pPr>
            <w:r>
              <w:rPr>
                <w:rFonts w:ascii="微软雅黑" w:hAnsi="微软雅黑" w:eastAsia="微软雅黑" w:cs="微软雅黑"/>
                <w:color w:val="000000"/>
                <w:sz w:val="20"/>
                <w:szCs w:val="20"/>
              </w:rPr>
              <w:t xml:space="preserve">
                酒店-熊猫基地-三星堆/金沙遗址-成都 餐：早午 宿：成都
                <w:br/>
                 上午游览【大熊猫基地 2h】（旅游旺季、节假日期间发车时间有可能会提前 ，具体以提前 1天通知为准）大熊猫基地常年饲养有大熊猫、小熊猫、黑颈鹤、白鹳和白天鹅、黑天鹅、雁、鸳鸯及孔雀等动物。在由 68 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 午餐后，下午游览【三星堆博物馆 2h】，西南地区最大的遗址类博物馆单体建筑，真的特！别！大！沉睡三千年，再醒惊天下！总原场馆的 5 倍大，设有 6 大常展馆。完美展现“堆列三星，古蜀之眼”的格局。华丽的金面具，巨大的神树，肃穆的青铜大立人。听讲解，了解三星堆的前世今生！解谜古蜀国，穿越千年看蜀地魅力。或者游览【金沙遗址 2h】，金沙遗址是中国进入 21世纪后第一个重大考古发现 ，也是四川继三星堆之后又一个重大考古发现，被评选为“全国十大考古发现”，与三星堆遗址共同入选《中国世界文化遗产预备名单》。
                <w:br/>
                温馨提示：
                <w:br/>
                1.熊猫基地，不含语音讲解器 10 元/人，不含观光车 30 元/人
                <w:br/>
                2.三星堆/金沙遗址博物馆，不含语音讲解器 30 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成都-深圳
                <w:br/>
              </w:t>
            </w:r>
          </w:p>
          <w:p>
            <w:pPr>
              <w:pStyle w:val="indent"/>
            </w:pPr>
            <w:r>
              <w:rPr>
                <w:rFonts w:ascii="微软雅黑" w:hAnsi="微软雅黑" w:eastAsia="微软雅黑" w:cs="微软雅黑"/>
                <w:color w:val="000000"/>
                <w:sz w:val="20"/>
                <w:szCs w:val="20"/>
              </w:rPr>
              <w:t xml:space="preserve">
                成都-深圳                                   餐：早     宿：温馨的家
                <w:br/>
                早餐后自由活动，根据航班时间安排送机，乘飞机返回，结束愉快之旅。（送机师傅会提前一天联系到您，和您核对送机地点。请保持手机畅通）
                <w:br/>
                酒店退房时间为中午12:00之前，若您航班为晚班机，请于12点前完成退房，若由于超过退房时间退房所产生的费用请自理！
                <w:br/>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深圳成都往返含税机票经济舱。
                <w:br/>
                车辆	镇江关-九寨往返2+1头等舱保姆车，随车配备USB充电接口。接送机为普通小车司机接送，无导游陪同。
                <w:br/>
                门票	九寨沟、黄龙、、峨眉山、乐山大佛、（熊猫基地、三星堆OR都江堰、青城山）
                <w:br/>
                用餐	全程7酒店早餐7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w:br/>
                网评4钻：
                <w:br/>
                九寨：友约度假酒店/如家商旅酒店/世纪顺水·观海酒店(九寨沟星豪酒店)/景悦度假酒店/九寨沟名雅大酒店/九寨九源宾馆/寰宇大酒店/九寨名人酒店/郦湾度假酒店/甘海森林山居
                <w:br/>
                川主寺：川主寺国宾大酒店/豪庭国际大酒店/雪域蕃坊酒店
                <w:br/>
                成都：锦江都城武侯店/曼居酒店/戴尔蒙酒店/美丽华酒店/蓉城映象/艺家城市/和颐至尚酒店/桔子酒店/维也纳国际/丽呈酒店/格林普兰特/航宸国际/青桐城市/峨眉雪芽/春天酒店
                <w:br/>
                峨眉山：花园城度假酒店/璞澜丽呈酒店/维也纳国际
                <w:br/>
                <w:br/>
                网评5钻：
                <w:br/>
                九寨：金龙国际大酒店/新九寨宾馆/九宫酒店/星宇国际大酒店/千鹤国际大酒店/丽呈华庭
                <w:br/>
                川主寺：亚日大酒店/东格尔国际度假酒店/川主记忆度假酒店
                <w:br/>
                成都：渝江饭店/上层名人酒店/明悦大酒店/雅悦蓝天酒店/东方美豪丽致
                <w:br/>
                峨眉山：世纪阳光/恒迈酒店/御泉湾温泉酒店
                <w:br/>
                导游	成都出发优秀中文导游服务。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
                <w:br/>
                必须消费：九寨沟观光车旺季（4.1-11.14）90元/人，淡季（11.15-次年3.31）80元/人、保险10元/人；峨眉山观光车90元/人
                <w:br/>
                自愿消费：黄龙索道上行80元/人下行40元/人、保险10元/人、讲解器30元/人、单程观光车20元/人；峨眉山金顶往返索道旺季（1.16-12.14）120元/人，淡季（12.15-次年1月15）50元/人，万年寺往返索道旺季（1.16-12.14）110元/人，淡季（12.15-次年1月15）50元/人、万年寺小门票10元/人、猴区保险5元/人、索道保险5元/段；乐山观光车往返30元/人；峨乐耳麦30元/人；熊猫基地讲解器10元/人、三星堆耳麦30元/人。都江堰观光车30元/人、扶梯40元/人、青城山观光车35元/人、青城山往返索道60元/人、船票单程5元/人、青都耳麦30元/人。
                <w:br/>
                <w:br/>
                【用餐】九寨沟当日午餐不统一安排，成都晚餐不统一安排，请提前备好，或在景区自行安排。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团队在游览过程中，如客人或团队擅自脱离我公司导游而跟其他无关人员前往行程以外景点，则视为客人或团队违约，按照“中华人民共和国旅游法”相关规定处理，我公司有权终止该客人或该团的一切接待活动，并对客人或团队所出现意外情况不承担任何责任。
                <w:br/>
                2.	本行程位于高海拔地区，故只接待身体健康的人士，在团队行程中因个人健康原因而出现的人身伤亡由游客自理,与我社无关。
                <w:br/>
                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跟团游客必须携带有效身份证，自行准备口罩。
                <w:br/>
                3.	遇人力不可抗拒因素（如：政府行为、天气、航班延误、取消、管制、故障等）造成行程延误或产生的其它费用，我社概不负责，此类费用由客人自理自费。我社在保留景点不变的情况下有权调整行程和住房。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2025-12-18T10:51:59+08:00</dcterms:created>
  <dcterms:modified xsi:type="dcterms:W3CDTF">2025-12-18T10:51:59+08:00</dcterms:modified>
</cp:coreProperties>
</file>

<file path=docProps/custom.xml><?xml version="1.0" encoding="utf-8"?>
<Properties xmlns="http://schemas.openxmlformats.org/officeDocument/2006/custom-properties" xmlns:vt="http://schemas.openxmlformats.org/officeDocument/2006/docPropsVTypes"/>
</file>