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【安逸四川】成都 九寨沟 黄龙 都江堰  双飞六天行程单</w:t>
      </w:r>
    </w:p>
    <w:p>
      <w:pPr>
        <w:jc w:val="center"/>
        <w:spacing w:after="100"/>
      </w:pPr>
      <w:r>
        <w:rPr>
          <w:rFonts w:ascii="微软雅黑" w:hAnsi="微软雅黑" w:eastAsia="微软雅黑" w:cs="微软雅黑"/>
          <w:sz w:val="20"/>
          <w:szCs w:val="20"/>
        </w:rPr>
        <w:t xml:space="preserve">安逸四川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LT-sc1718870346tM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【忠于承诺】：100%真纯玩，0购物0进店0擦边0车销，违约承诺赔3000元/人写进合同
                <w:br/>
                【精华景点】：A线--成都自由行/都江堰/九寨沟/黄龙/大熊猫基地/三星堆or金沙遗址/夜游锦里
                <w:br/>
                B线--成都自由行/都江堰/九寨沟/黄龙/黄龙溪古镇/乐山大佛/夜游锦里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【严选酒店】：甄选豪华型酒店，明确备选酒店、不忽悠、无套路
                <w:br/>
                【接送服务】：专车接送站，不拼不等、随到随走，司机出站口接客、帮拿行李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
                <w:br/>
              </w:t>
            </w:r>
          </w:p>
          <w:p>
            <w:pPr>
              <w:pStyle w:val="indent"/>
            </w:pPr>
            <w:r>
              <w:rPr>
                <w:rFonts w:ascii="微软雅黑" w:hAnsi="微软雅黑" w:eastAsia="微软雅黑" w:cs="微软雅黑"/>
                <w:color w:val="000000"/>
                <w:sz w:val="20"/>
                <w:szCs w:val="20"/>
              </w:rPr>
              <w:t xml:space="preserve">
                第一天；深圳-成都                                       餐：自理     宿：成都
                <w:br/>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成都-都江堰-松州古城-九寨沟
                <w:br/>
              </w:t>
            </w:r>
          </w:p>
          <w:p>
            <w:pPr>
              <w:pStyle w:val="indent"/>
            </w:pPr>
            <w:r>
              <w:rPr>
                <w:rFonts w:ascii="微软雅黑" w:hAnsi="微软雅黑" w:eastAsia="微软雅黑" w:cs="微软雅黑"/>
                <w:color w:val="000000"/>
                <w:sz w:val="20"/>
                <w:szCs w:val="20"/>
              </w:rPr>
              <w:t xml:space="preserve">
                第二天；成都-都江堰-松州古城-九寨沟                   餐：早中晚     宿：九寨沟口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九寨沟景区全天游览-沟口/川主寺
                <w:br/>
              </w:t>
            </w:r>
          </w:p>
          <w:p>
            <w:pPr>
              <w:pStyle w:val="indent"/>
            </w:pPr>
            <w:r>
              <w:rPr>
                <w:rFonts w:ascii="微软雅黑" w:hAnsi="微软雅黑" w:eastAsia="微软雅黑" w:cs="微软雅黑"/>
                <w:color w:val="000000"/>
                <w:sz w:val="20"/>
                <w:szCs w:val="20"/>
              </w:rPr>
              <w:t xml:space="preserve">
                第三天：九寨沟景区全天游览-沟口/川主寺                 餐：早晚     宿：沟口/川主寺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九寨沟或者川主寺当地酒店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酒店-黄龙-成都
                <w:br/>
              </w:t>
            </w:r>
          </w:p>
          <w:p>
            <w:pPr>
              <w:pStyle w:val="indent"/>
            </w:pPr>
            <w:r>
              <w:rPr>
                <w:rFonts w:ascii="微软雅黑" w:hAnsi="微软雅黑" w:eastAsia="微软雅黑" w:cs="微软雅黑"/>
                <w:color w:val="000000"/>
                <w:sz w:val="20"/>
                <w:szCs w:val="20"/>
              </w:rPr>
              <w:t xml:space="preserve">
                第四天；川主寺-黄龙风景区-成都                            餐：早中     宿：成都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成都周边一日游
                <w:br/>
              </w:t>
            </w:r>
          </w:p>
          <w:p>
            <w:pPr>
              <w:pStyle w:val="indent"/>
            </w:pPr>
            <w:r>
              <w:rPr>
                <w:rFonts w:ascii="微软雅黑" w:hAnsi="微软雅黑" w:eastAsia="微软雅黑" w:cs="微软雅黑"/>
                <w:color w:val="000000"/>
                <w:sz w:val="20"/>
                <w:szCs w:val="20"/>
              </w:rPr>
              <w:t xml:space="preserve">
                第五天：
                <w:br/>
                A线：酒店-熊猫基地-三星堆/金沙遗址-夜游锦里-成都     餐：早中晚    宿：成都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w:br/>
                B线：酒店-乐山大佛-黄龙溪古镇-夜游锦里-成都              餐：早中晚    宿：成都
                <w:br/>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
                <w:br/>
                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抵达成都赠送成都晚餐地道火锅，一边涮火锅一边看川剧变脸。而后还可自由逛锦里夜景，亲身体验成都人赶场的热闹场景。
                <w:br/>
                温馨提示：
                <w:br/>
                1.乐山大佛，不含讲解器30元/人，不含观光车30元/人
                <w:br/>
                2.乐山大佛景区有2种自由选择游玩的方式：01游船看大佛，懒人必备，拒绝爬山；02登山看大佛，下九曲栈道，摸佛脚。旺季会存在排队现象，请知悉！
                <w:br/>
                3.夏季黄龙溪古镇若要玩水，请备一套干净的衣服。秋冬季节不推荐玩水，以防感冒！
                <w:br/>
                4.川剧变脸为火锅餐厅赠送项目，如未演出或未观看，无任何退费！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深圳
                <w:br/>
              </w:t>
            </w:r>
          </w:p>
          <w:p>
            <w:pPr>
              <w:pStyle w:val="indent"/>
            </w:pPr>
            <w:r>
              <w:rPr>
                <w:rFonts w:ascii="微软雅黑" w:hAnsi="微软雅黑" w:eastAsia="微软雅黑" w:cs="微软雅黑"/>
                <w:color w:val="000000"/>
                <w:sz w:val="20"/>
                <w:szCs w:val="20"/>
              </w:rPr>
              <w:t xml:space="preserve">
                第六天：成都-自由活动-返回各地                              餐：早     宿：温馨的家
                <w:br/>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机票：深圳成都往返机票经济舱
                <w:br/>
                车辆	陆地头等舱：2+1布局皮沙发座椅，可坐可半躺，空间宽敞豪华，随车配备USB充电接口。接送机为小车司机，无导游陪同。
                <w:br/>
                门票	A线--都江堰、九寨沟、黄龙、大熊猫基地、三星堆or金沙遗址
                <w:br/>
                B线--都江堰、九寨沟、黄龙、乐山大佛
                <w:br/>
                用餐	全程5酒店早餐5正餐1成都火锅；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参考酒店：
                <w:br/>
                九寨段4钻
                <w:br/>
                --九寨：友约度假酒店/如家商旅酒店/世纪顺水·观海酒店(九寨沟星豪酒店)/景悦度假酒店/九寨九源宾馆/寰宇大酒店/九寨名人酒店/郦湾度假酒店/甘海森林山居
                <w:br/>
                --川主寺：川主寺国宾大酒店/豪庭国际大酒店/雪域蕃坊酒店
                <w:br/>
                成都段4钻（统一入住）
                <w:br/>
                --成都3晚：锦江都城武侯店/曼居酒店/戴尔蒙酒店/美丽华酒店/蓉城映象/艺家城市/和颐至尚酒店/桔子酒店/维也纳国际/丽呈酒店/格林普兰特/航宸国际/青桐城市/峨眉雪芽/春天酒店或同级
                <w:br/>
                导游	成都出发持国家导游资格证中文导游服务。
                <w:br/>
                儿童	只含车位、中餐半餐费、旅游意外保险。
                <w:br/>
                保险	旅行社责任保险
                <w:br/>
                门优	温馨提示：优免区间指游客进景区的时间
                <w:br/>
                A线：
                <w:br/>
                ①12.16-12.31优惠退60元/人（熊猫20+都江堰20+三星堆or金沙遗址20）、免票退170元/人（熊猫40+都江堰40+三星堆or金沙遗址40+九寨30+黄龙20）
                <w:br/>
                ②4.1--5.31优惠退145元/人（熊猫20+都江堰20+三星堆or金沙遗址20+九寨65+黄龙20）、免票退290元/人（熊猫40+都江堰40+三星堆or金沙遗址40+九寨130+黄龙40）
                <w:br/>
                ③6.1-11.14优惠退175元/人（熊猫20+都江堰20+三星堆or金沙遗址20+九寨65+黄龙50）、免票退350元/人（熊猫40+都江堰40+三星堆or金沙遗址40+九寨130+黄龙100）
                <w:br/>
                ④11.15-11.30优惠退140元/人（熊猫20+都江堰20+三星堆or金沙遗址20+九寨30+黄龙50）、免票退300元/人（熊猫40+都江堰40+三星堆or金沙遗址40+九寨60+黄龙100）
                <w:br/>
                ⑤12.1-12.15优惠退60元/人（熊猫20+都江堰20+三星堆or金沙遗址20）、免票退200元/人（熊猫40+都江堰40+三星堆or金沙遗址40+九寨30+黄龙50）
                <w:br/>
                B线：
                <w:br/>
                ①12.16-3.31优惠退40元/人（都江堰20+乐山大佛20）、免票退130元/人（都江堰40+乐山大佛40+九寨30+黄龙20）
                <w:br/>
                ②4.1--5.31优惠退125元/人（都江堰20+乐山大佛20+九寨65+黄龙20）、免票退250元/人（都江堰40+乐山大佛40+九寨130+黄龙40）
                <w:br/>
                ③6.1-11.14优惠退155元/人（都江堰20+乐山大佛20+九寨65+黄龙50）、免票退310元/人（都江堰40+乐山大佛40+九寨130+黄龙100）
                <w:br/>
                ④11.15-11.30优惠退120元/人（都江堰20+乐山大佛20+九寨30+黄龙50）、免票退240元/人（都江堰40+乐山大佛40+九寨60+黄龙100）
                <w:br/>
                ⑤12.1-12.15优惠退40元/人（都江堰20+乐山大佛20）、免票退160元/人（都江堰40+乐山大佛40+九寨30+黄龙50）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
                <w:br/>
                自愿消费：都江堰观光车30元/人；松潘古城上城墙15元/人；黄龙索道上行80元/人，下行40元/人，景区保险10元/人，耳麦30元/人，景区单程观光车20元/人；熊猫基地耳麦10元/人、观光车30元/人；三星堆or金沙遗址耳麦30元/人；乐山大佛观光车30元/人、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2.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	遇人力不可抗拒因素（如：政府行为、天气、航班延误、取消、管制、故障等）造成行程延误或产生的其它费用，我社概不负责，此类费用由客人自理自费。我社在保留景点不变的情况下有权调整行程和住房。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2025-07-04T20:46:23+08:00</dcterms:created>
  <dcterms:modified xsi:type="dcterms:W3CDTF">2025-07-04T20:46:23+08:00</dcterms:modified>
</cp:coreProperties>
</file>

<file path=docProps/custom.xml><?xml version="1.0" encoding="utf-8"?>
<Properties xmlns="http://schemas.openxmlformats.org/officeDocument/2006/custom-properties" xmlns:vt="http://schemas.openxmlformats.org/officeDocument/2006/docPropsVTypes"/>
</file>