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【奢享1+1头等舱】贵州梵净山天河潭高铁六日游行程单</w:t>
      </w:r>
    </w:p>
    <w:p>
      <w:pPr>
        <w:jc w:val="center"/>
        <w:spacing w:after="100"/>
      </w:pPr>
      <w:r>
        <w:rPr>
          <w:rFonts w:ascii="微软雅黑" w:hAnsi="微软雅黑" w:eastAsia="微软雅黑" w:cs="微软雅黑"/>
          <w:sz w:val="20"/>
          <w:szCs w:val="20"/>
        </w:rPr>
        <w:t xml:space="preserve">贵州奢享头等舱高铁六日游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GZL-gz1718954563ma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国家级AAAA景区【西江千户苗寨】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出发地-贵阳-接站-入住酒店自由活动
                <w:br/>
              </w:t>
            </w:r>
          </w:p>
          <w:p>
            <w:pPr>
              <w:pStyle w:val="indent"/>
            </w:pPr>
            <w:r>
              <w:rPr>
                <w:rFonts w:ascii="微软雅黑" w:hAnsi="微软雅黑" w:eastAsia="微软雅黑" w:cs="微软雅黑"/>
                <w:color w:val="000000"/>
                <w:sz w:val="20"/>
                <w:szCs w:val="20"/>
              </w:rPr>
              <w:t xml:space="preserve">
                乘坐大交通前往到达森林覆盖率31.6%的“森林之城”【贵阳】（具体车次前一天通知）；乘坐高铁来到这个休闲的城市，你需要带上一个好心情和一把雨伞，到贵阳市区的南明河畔或中华路，体验一下这个慵懒的城市，慢节奏的生活。体验贵州风味小吃，感受“酸、辣”美食文化的魅力。 贵阳市区推荐的景点有黔灵山公园，甲秀楼等。
                <w:br/>
                当日车程：出发地—贵阳（以实际车程为准）—酒店（约30分钟）
                <w:br/>
                温馨提示：当天导游会以短信或电话形式通知次日出行时间和注意事项、请保持手机畅通。
                <w:br/>
                <w:br/>
                贵阳市美食攻略
                <w:br/>
                【小吃街】二七路地址：贵阳火车站鸿通城营业时间：12:00—22:00
                <w:br/>
                【小吃街】大同街地址：云岩区喷水池大同街营业时间：10:00—22：00 
                <w:br/>
                【夜市街】青云路地址：南明区青云路东段营业时间：19:00—凌晨.   4:00
                <w:br/>
                交通：动车/汽车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贵阳&gt;&gt;&gt;黄果树瀑布&gt;&gt;&gt;贵阳/都匀
                <w:br/>
              </w:t>
            </w:r>
          </w:p>
          <w:p>
            <w:pPr>
              <w:pStyle w:val="indent"/>
            </w:pPr>
            <w:r>
              <w:rPr>
                <w:rFonts w:ascii="微软雅黑" w:hAnsi="微软雅黑" w:eastAsia="微软雅黑" w:cs="微软雅黑"/>
                <w:color w:val="000000"/>
                <w:sz w:val="20"/>
                <w:szCs w:val="20"/>
              </w:rPr>
              <w:t xml:space="preserve">
                早餐后乘车前往【黄果树风景名胜区】（已含50元/人，保险10元/人），为国家AAAAA级景区，景点之间需换乘景区观光车。（车程约2.5小时）
                <w:br/>
                【黄果树大瀑布】游览时间2.5小时左右（不含黄果树大瀑布扶梯单程30元/人；扶梯往返50元/人，非必消项目，敬请自理），为黄果树瀑布群中最大最壮观的瀑布，宽101米、高77.8米，也是亚洲第一大瀑布，可以从上、下、前、后、左、右、里、外八个方位观赏。【天星桥全程】（游览时间2.5小时左右），脚踏在石上，人行在水中，小桥流水，曲径通幽，在石缝中穿行，打卡有趣的数生石和最美丽的银链坠潭瀑布。【陡坡塘瀑布】（游览时间1小时左右），为黄果树瀑布群中最宽的瀑布，是一个高21米、宽达105米的天然坝型瀑布，这里是《西游记》中唐僧师徒四人牵马过河的取景地。游览完毕乘车前往酒店入住
                <w:br/>
                交通：汽车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荔波小七孔&gt;&gt;&gt;西江千户苗寨
                <w:br/>
              </w:t>
            </w:r>
          </w:p>
          <w:p>
            <w:pPr>
              <w:pStyle w:val="indent"/>
            </w:pPr>
            <w:r>
              <w:rPr>
                <w:rFonts w:ascii="微软雅黑" w:hAnsi="微软雅黑" w:eastAsia="微软雅黑" w:cs="微软雅黑"/>
                <w:color w:val="000000"/>
                <w:sz w:val="20"/>
                <w:szCs w:val="20"/>
              </w:rPr>
              <w:t xml:space="preserve">
                早餐后乘车前往【荔波小七孔景区】，为国家AAAAA级景区，是贵州首个世界自然遗产地。
                <w:br/>
                【小七孔景区】（游览时间3小时左右，已含景区观光车40元/人、保险10元/人；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游览完毕乘车前往【西江千户苗寨】（游览时间2小时左右）（不含景区4程观光车20元/人，保险10元/人 ），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交通：汽车
                <w:br/>
                景点：西江千户苗寨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西江&gt;&gt;&gt;镇远古城&gt;&gt;&gt;铜仁/江口
                <w:br/>
              </w:t>
            </w:r>
          </w:p>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
                <w:br/>
                后前往【镇远古城】（景区摆渡车已含），游览后前往游览【九龙洞】（含景区往返观光车），游览完毕前往酒店入住。
                <w:br/>
                ★【镇远古城】历史文化名城、歪门邪道、祝圣桥、古码头、古桥、八大会馆
                <w:br/>
                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★【九龙洞】钟乳石、地下河、溶洞景观
                <w:br/>
                九龙洞坐落于贵州省铜仁市碧江区九龙洞风景区。踏入溶洞，仿佛置身于仙境之中。形态各异的钟乳石在灯光的映衬下，如梦似幻，有的如利剑直插云霄，有的似仙女亭亭玉立。洞内不仅有迷人的钟乳石，还有灵动的地下河和气势磅礴的瀑布，共同构成了这奇妙的地下世界。
                <w:br/>
                游览完毕前往酒店入住。
                <w:br/>
                交通：汽车
                <w:br/>
                景点：镇远古城
                <w:br/>
                到达城市：铜仁市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梵净山&gt;&gt;&gt;贵阳
                <w:br/>
              </w:t>
            </w:r>
          </w:p>
          <w:p>
            <w:pPr>
              <w:pStyle w:val="indent"/>
            </w:pPr>
            <w:r>
              <w:rPr>
                <w:rFonts w:ascii="微软雅黑" w:hAnsi="微软雅黑" w:eastAsia="微软雅黑" w:cs="微软雅黑"/>
                <w:color w:val="000000"/>
                <w:sz w:val="20"/>
                <w:szCs w:val="20"/>
              </w:rPr>
              <w:t xml:space="preserve">
                早餐后乘车前往【梵净山景区】（游览时间4小时左右，已含景区观光车48元/人，保险10元/人 ；已含梵净山东门往返缆车140元/人），游览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或攀登【老金顶】海拔2494米，放眼四顾，身边远远近近的石林出露无遗，千奇百怪且各具魅力，而巍峨起伏的群山，茫茫无际的林莽，似乎就微缩成眼前一面波光荡漾的碧海。梵净山犹如巨大的天然氧吧，在这里呼吸沁人心肺的新鲜空气，远离城市的喧嚣，体验宁静致远的感觉。游览完毕乘车前往酒店入住。
                <w:br/>
                温馨提示：
                <w:br/>
                由于梵净山景区容量有限，限流游览，仅能提前3天预约实名制购票。
                <w:br/>
                备注：梵净山是武陵山脉主峰，海拔较高。一年四季峰顶气候和山下有较大差异，如因有暴雨、降雪、凝冻、大风等不可抗力因素导致景区临时性关闭，团队将调整行程为亚木沟景区，费用无增减。敬请知悉！！
                <w:br/>
                交通：汽车
                <w:br/>
                景点：梵净山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早餐后，可以根据自己时间逛一下贵阳市区小吃街，后乘车返回贵阳送团飞机/高铁/火车，结束愉快的多彩贵州之旅。
                <w:br/>
                参考车次：贵阳北-深圳北G2945（15:10-19:52）或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温馨提示：请于12:00前在酒店前台退房。（如超出时间段将按照酒店规定收取房费）
                <w:br/>
                PS：散客拼团，导游可根据实际情况调整行程前后顺序，敬请理解，谢谢!
                <w:br/>
                交通：汽车/动车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1.深圳/广州南往返贵阳高铁/动车2等座  
                <w:br/>
                2.15人内精品小团。
                <w:br/>
                贵州旅游旺季来临，市场大商务车资源非常紧缺，行程采用稀缺资源1+1头等舱保姆车，地接社会根据当天收客实际情况进行旅游用车车型安排，请各位营销精英们提前告知客人用车情况，避免客人抵达后因为车辆情况导致不必要诉！！！
                <w:br/>
                住宿标准：两版本酒店标准，报名时可选择。
                <w:br/>
                1.网评五钻酒店+西江客栈
                <w:br/>
                2.国际五星酒店+网评五钻酒店+西江客栈
                <w:br/>
                备注：如遇以上参考酒店满房或被征用的情况我社有权安排其它同级标准酒店入住。含有西江千户苗寨的住宿，由于观赏的独特性，地域的特殊性，就是一个小镇，容纳量，住宿条件都有限，主要是体验苗家吊脚楼，硬件设施和价格有很大的差距（特别是旅游旺季），所以，客人入住的时候主要是体验，请提前告知客人当地实际情况！！！
                <w:br/>
                住宿	行程中所列酒店标准间，不提供三人间，如产生单人请自行另补单房差。
                <w:br/>
                用餐标准	含5早4正餐（酒店含早；正餐餐标50元/人）
                <w:br/>
                特色餐：【黄果树屯堡宴】+【荔波瑶王至尊大鲵宴】+【西江高山流水长桌宴】+【梵净八小碗】
                <w:br/>
                （当地特色美食，地道黔味体验；行程备注不含用餐敬请自理，如因自身原因放弃用餐，无餐费退还） 
                <w:br/>
                景点门票	含行程所列景点首道大门票，不含观光车，具体请参考行程描述。（贵州景点购票为实名制，请提前准备身份证交予导游）
                <w:br/>
                保险	代购旅游人身意外伤害保险（24万保额）。
                <w:br/>
                导游	优秀持证导游服务（接送飞机或火车为工作人员，不是导游）
                <w:br/>
                景区交通：成人已含，儿童超高自理
                <w:br/>
                黄果树观光车50元/人+保险10元/人，小七孔观光车40元/人+保险10元/人，西江苗寨4程观光车20元/人，镇远摆渡车20元/人，梵净山观光车48元/人+保险10元/人，梵净山东门往返索道140元/人，九龙洞往返观光车16元/人
                <w:br/>
                儿童标准:14岁以下免门票。但交通车、超 1.2 米按成人收费（现场自理）
                <w:br/>
                小童价指 2-6 岁（不含6周岁）以内小孩，只含车费、正餐半餐费、导服费，不含酒店住宿，酒店早餐以及任何门票;
                <w:br/>
                中童价指 6-14岁（不含14周岁）以内小孩，只含车费、正餐半餐费、导服费，往返动车半票，不含酒店住宿、早餐以及任何门票;(酒店或景区儿童超过收费标准产生费用需自理)
                <w:br/>
                购物安排	无（提示：景区内均设有商铺，此类商铺不是我们旅行社指定购物店范畴，敬请理解！）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1.服务项目未提到的其它一切费用，例如特殊门票等，请自理。
                <w:br/>
                2.酒店内行李搬运、洗熨、电话、传真、收费电视、烟酒、饮料等私人费用，请自理。
                <w:br/>
                3.旅游费用不包括旅游者因违约、自身过错、自由活动期间自身行为或疾病所引起的人身和财产损失。
                <w:br/>
                自费项目  （非必须）	不含景区内自费项目：大瀑布扶梯往返50元/人、单程30元/人，不含小七孔鸳鸯湖游船30元/人，二上观景台10/趟  可根据个人需要自愿选择消费。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自费项目：不含景区内自费项目：大瀑布扶梯往返50元/人、单程30元/人，不含小七孔鸳鸯湖游船30元/人，二上观景台10/趟，可根据个人需要自愿选择消费。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请游客务必须详细阅读，一旦签订合同即默认游客已确认以下所有项目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 
                <w:br/>
                4、本行程提供免费接站服务，当天目的地集合人数较多，会因各大类因素造成接站车辆晚点，出现有等候10-30分钟的情况，请见谅；如您无耐心等待请自行打车到酒店旅行社为其报销打车费用。 
                <w:br/>
                5、本行程散团为行程结束后统一送团，不提供一对一单独送团，返程时间太早请自行安排或另补费用旅行社安排单独送站，返程时间较晚请自行安排空余时间。 
                <w:br/>
                6、本行程入住酒店为行程所列参考酒店之一，由旅行社指定，如需升级住宿标准请在报名时提出，由于酒店资源紧张入住期间只要硬件设施能正常使用，已入住后不再提供升级和换房服务。 
                <w:br/>
                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8、本行程车位无特殊安排先到先得，请给带小孩，晕车，老人等人群主动让位，后续行程请按第一天入座位置入座，请不要故意抢座，行车途中系好安全带，并不要随意在车内走动，以防不确定的危险。 
                <w:br/>
                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10、本行程用餐方式为8-10人/桌，按行程所列正餐数和用餐标准操作，菜品数量根据用餐实际人数进行调整，如当团人数不足5人，我社将退其餐标自理正餐，出团中自动放弃用餐费用不退。 
                <w:br/>
                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13、如有购物需求请慎重考虑，把握好质量与价格，务必索要发票，请到正规大型超市购买，切忌到路边小店购买假冒伪劣产品，如需旅行社安排或要求导游带领前往满足购特需求需双方另行签订旅游购物补充协议。 
                <w:br/>
                14、在本地参团期间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br/>
                9、游客应配合导游工作，在旅游期间，如游客有什么问题，可直接向我社导游反映，由导游协助客人协调解决。  
                <w:br/>
                10、贵州公路很多地方都是盘山公路，路面不是很好走，各个景点之间相距远，路途颠跛车有抛锚现象，这种情况在贵州是常有的事情，请客人理解。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2025-07-17T06:00:48+08:00</dcterms:created>
  <dcterms:modified xsi:type="dcterms:W3CDTF">2025-07-17T06:00:48+08:00</dcterms:modified>
</cp:coreProperties>
</file>

<file path=docProps/custom.xml><?xml version="1.0" encoding="utf-8"?>
<Properties xmlns="http://schemas.openxmlformats.org/officeDocument/2006/custom-properties" xmlns:vt="http://schemas.openxmlformats.org/officeDocument/2006/docPropsVTypes"/>
</file>