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 塞尔维亚+黑山+波黑10天行程单</w:t>
      </w:r>
    </w:p>
    <w:p>
      <w:pPr>
        <w:jc w:val="center"/>
        <w:spacing w:after="100"/>
      </w:pPr>
      <w:r>
        <w:rPr>
          <w:rFonts w:ascii="微软雅黑" w:hAnsi="微软雅黑" w:eastAsia="微软雅黑" w:cs="微软雅黑"/>
          <w:sz w:val="20"/>
          <w:szCs w:val="20"/>
        </w:rPr>
        <w:t xml:space="preserve">隐藏时光南斯拉夫  消失的南斯拉夫 不变的美景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TS-beg17240371063Y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CZ667  广州/贝尔格莱德CAN/BEG  0055/0700  飞行时间约12小时5分钟
                <w:br/>
                CZ668  贝尔格莱德/广州BEG/CAN  1310/0555+1  飞行时间约10小时45分钟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塞尔维亚、波黑、黑山，位于巴尔干半岛中部，曾经是南斯拉夫的一部分，被誉为是东方世界与西方世界的十字路口。曾经的南斯拉夫是一代人的历史记忆，所以，来这里更是一种情怀！
                <w:br/>
                ★ 消失的南斯拉夫，不变的美景！
                <w:br/>
                ★ 塞尔维亚，有着无数隐藏在历史云烟里的如珍宝一般的古迹：关于斯拉夫人的迁徙、关于雄极一时的尼曼雅王朝、关于那些别树一帜的中世纪修道院、关于特殊历史时期诞生的大量堡垒遗迹、关于被奥斯曼帝国侵略带来的屈辱与文化冲击，关于塞尔维亚的一切一切，慢慢地在眼前呈现出一幅巨大的画卷，那些不为世人所知的塞尔维亚 ，竟是如此的引人入胜。
                <w:br/>
                ★ 欧洲对中国免签三国深度，护照在手，说走就走！
                <w:br/>
                含全餐！无购物！无自费！
                <w:br/>
                10年以上金牌领队全程服务！40%以上大巴空座率！
                <w:br/>
                中国南方航空（CZ)---中国最佳航空公司，贴心舒适旅程。（CZ广州出发，直航往返，可申请全国联运）
                <w:br/>
                ★ 优选四-五星级酒店配套，舒适体验，贵宾享受；
                <w:br/>
                ★ BOOKING评分7.5分及以上！
                <w:br/>
                ★ 升级一晚五星级酒店！
                <w:br/>
                ★ 全程当地西餐+中式团餐+酒店晚餐相结合，全方位多角度深入体验东欧饮食文化！
                <w:br/>
                ★ 特色餐升级：
                <w:br/>
                多瑙河游船晚餐：徜徉在多瑙河上，享受惬意时光；
                <w:br/>
                塞尔维亚烤肉餐：烤肉是塞尔维亚最受欢迎，最具特色的美食之一，有着200多年历史。外观看上去显得简单粗犷的烤肉，在选料和制作上却是格外考究。
                <w:br/>
                黑山烤羊排餐：黑山烤羊排，肥而不腻，新鲜嫩滑，黑山一绝！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第1天丨全国各地/广州  GUANGZHOU
                <w:br/>
              </w:t>
            </w:r>
          </w:p>
          <w:p>
            <w:pPr>
              <w:pStyle w:val="indent"/>
            </w:pPr>
            <w:r>
              <w:rPr>
                <w:rFonts w:ascii="微软雅黑" w:hAnsi="微软雅黑" w:eastAsia="微软雅黑" w:cs="微软雅黑"/>
                <w:color w:val="000000"/>
                <w:sz w:val="20"/>
                <w:szCs w:val="20"/>
              </w:rPr>
              <w:t xml:space="preserve">
                ★ 全国各地客人根据航司批复航班情况前往广州白云国际机场集合，在国际领队带领下办理乘机手续搭乘次日凌晨的国际航班飞往贝尔格莱德。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第2天丨广州/贝尔格莱德（塞尔维亚） GUANGZHOU/BELGRADE
                <w:br/>
              </w:t>
            </w:r>
          </w:p>
          <w:p>
            <w:pPr>
              <w:pStyle w:val="indent"/>
            </w:pPr>
            <w:r>
              <w:rPr>
                <w:rFonts w:ascii="微软雅黑" w:hAnsi="微软雅黑" w:eastAsia="微软雅黑" w:cs="微软雅黑"/>
                <w:color w:val="000000"/>
                <w:sz w:val="20"/>
                <w:szCs w:val="20"/>
              </w:rPr>
              <w:t xml:space="preserve">
                ★ 抵达后游览贝尔格莱德。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 入内参观【圣萨瓦教堂（参观约20分钟）】，它是全世界规模最大的东正教教堂，它主宰着贝尔格莱德的市容，也是整个城市中最宏伟的建筑。 
                <w:br/>
                ★ 午餐后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 后前往【米哈伊洛大公街】自由活动约30分钟，这条街道遍布咖啡厅、商店、餐厅和展览厅，每天无论何时，这里都人潮汹涌，接头艺人、小贩和街道附近院校的学生都为这里的气氛更添几分生气和世界都市的气息。
                <w:br/>
                ★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 最后特别安排【贝尔格莱德多瑙河游船】（含船票，游览共约1.5小时），徜徉在多瑙河游上，穿梭于无人打扰的小岛与两岸城市的建筑中观赏两岸风格迥异的欧洲建筑，体会这座城市的别样风情。遥想这座城市曾经历的苦难，眼观现在的活力与希望。更特别安排【游船晚餐】，享受一场视觉和味蕾的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第3天丨贝尔格莱德-（约210KM，车程约3H）弹孔纪念碑-（约30KM，车程约30M）德里纳木屋- （约40KM，车程约40M）木头村-（约40KM，车程约40M）兹拉蒂博尔
                <w:br/>
              </w:t>
            </w:r>
          </w:p>
          <w:p>
            <w:pPr>
              <w:pStyle w:val="indent"/>
            </w:pPr>
            <w:r>
              <w:rPr>
                <w:rFonts w:ascii="微软雅黑" w:hAnsi="微软雅黑" w:eastAsia="微软雅黑" w:cs="微软雅黑"/>
                <w:color w:val="000000"/>
                <w:sz w:val="20"/>
                <w:szCs w:val="20"/>
              </w:rPr>
              <w:t xml:space="preserve">
                ★ 酒店早餐后，前往参观【弹孔纪念碑（Kadinjaca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 午餐后前往兹拉蒂博尔zlatibor山区童话村落—木头村。塞尔维亚导演埃米尔•库斯图里卡，他在Mokra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 后前往兹拉蒂博尔或附近小镇入住酒店，在酒店内晚餐。
                <w:br/>
                （温馨提示：当天车行山路，车程较长，请晕车客人根据自身身体状况提前做好预防措施）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兹拉蒂博尔-（约177KM，车程约4H）塔拉河峡谷大桥（黑山）-（约20KM，车程约40M）杜米托尔国家公园- （约90KM，车程约1H30M）波德戈里察
                <w:br/>
              </w:t>
            </w:r>
          </w:p>
          <w:p>
            <w:pPr>
              <w:pStyle w:val="indent"/>
            </w:pPr>
            <w:r>
              <w:rPr>
                <w:rFonts w:ascii="微软雅黑" w:hAnsi="微软雅黑" w:eastAsia="微软雅黑" w:cs="微软雅黑"/>
                <w:color w:val="000000"/>
                <w:sz w:val="20"/>
                <w:szCs w:val="20"/>
              </w:rPr>
              <w:t xml:space="preserve">
                ★ 酒店早餐后，前往参观【塔拉河峡谷大桥】（参观约30分钟），这是国人熟悉的前南斯拉夫反法西斯电影《桥》的故事发生地和拍摄地。再哼唱几句“啊朋友，再见...”，是否能勾起您的一些回忆……
                <w:br/>
                ★ 午餐后前往黑山西北部的【杜米托尔国家公园（含门票}】（游览共约1小时）。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 后前往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（温馨提示：当天车行山路，请晕车客人根据自身身体状况提前做好预防措施）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午餐：烤羊排特色餐     晚餐：中式团餐六菜一汤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第5天丨波德戈里察-（约70KM，车程约1H30M）圣斯特凡岛-（约10KM，车程约20M）布德瓦- （约20KM，车程约40M）科托尔
                <w:br/>
              </w:t>
            </w:r>
          </w:p>
          <w:p>
            <w:pPr>
              <w:pStyle w:val="indent"/>
            </w:pPr>
            <w:r>
              <w:rPr>
                <w:rFonts w:ascii="微软雅黑" w:hAnsi="微软雅黑" w:eastAsia="微软雅黑" w:cs="微软雅黑"/>
                <w:color w:val="000000"/>
                <w:sz w:val="20"/>
                <w:szCs w:val="20"/>
              </w:rPr>
              <w:t xml:space="preserve">
                ★ 酒店早餐后经过【圣斯特凡岛（SVETI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 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 最后前往科托尔或附近小镇入住酒店，在酒店内晚餐。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科托尔-（约12KM，车程约20M）佩拉斯特-（约175KM，车程约3H30M）莫斯塔尔（波黑）
                <w:br/>
              </w:t>
            </w:r>
          </w:p>
          <w:p>
            <w:pPr>
              <w:pStyle w:val="indent"/>
            </w:pPr>
            <w:r>
              <w:rPr>
                <w:rFonts w:ascii="微软雅黑" w:hAnsi="微软雅黑" w:eastAsia="微软雅黑" w:cs="微软雅黑"/>
                <w:color w:val="000000"/>
                <w:sz w:val="20"/>
                <w:szCs w:val="20"/>
              </w:rPr>
              <w:t xml:space="preserve">
                ★ 酒店早餐后游览黑山共和国海滨城市-科托尔【科托尔古城（游览约1小时）】，科托尔的美可以称得上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 前往佩拉斯特，科托尔海湾最漂亮的古镇，这个古镇在科托尔海湾北岸面对出海口，现有镇上完好的建筑最早有500多年，大部分建筑也有300-400年。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特别安排【乘船登湖心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 最后前往莫斯塔尔或附近小镇入住酒店，在酒店内晚餐。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第7天丨莫斯塔尔-（约126KM，车程约2H30M）萨拉热窝
                <w:br/>
              </w:t>
            </w:r>
          </w:p>
          <w:p>
            <w:pPr>
              <w:pStyle w:val="indent"/>
            </w:pPr>
            <w:r>
              <w:rPr>
                <w:rFonts w:ascii="微软雅黑" w:hAnsi="微软雅黑" w:eastAsia="微软雅黑" w:cs="微软雅黑"/>
                <w:color w:val="000000"/>
                <w:sz w:val="20"/>
                <w:szCs w:val="20"/>
              </w:rPr>
              <w:t xml:space="preserve">
                ★ 酒店早餐后游览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 午餐后前往波黑首都-萨拉热窝，这是一个让人感到宾至如归的地方。
                <w:br/>
                ★ 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 后前往位于城东的历史名胜——【拉丁桥】。1914年6月28日，就在这座桥边，塞尔维亚族青年普林西普在萨拉热窝市中心拉丁桥附近开枪射杀奥匈帝国皇储斐迪南大公，由此引爆了第一次世界大战。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晚餐：中式团餐六菜一汤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第8天丨萨拉热窝-（约114KM，车程约2H）维舍格勒-（约271KM，车程约5H）贝尔格莱德（塞尔维亚）
                <w:br/>
              </w:t>
            </w:r>
          </w:p>
          <w:p>
            <w:pPr>
              <w:pStyle w:val="indent"/>
            </w:pPr>
            <w:r>
              <w:rPr>
                <w:rFonts w:ascii="微软雅黑" w:hAnsi="微软雅黑" w:eastAsia="微软雅黑" w:cs="微软雅黑"/>
                <w:color w:val="000000"/>
                <w:sz w:val="20"/>
                <w:szCs w:val="20"/>
              </w:rPr>
              <w:t xml:space="preserve">
                ★ 酒店早餐后前往波黑边境城市维舍格勒，游览著名的【默罕默德巴夏索科洛维奇古桥（MOST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 午餐后返回贝尔格莱德，特别安排烤肉餐。
                <w:br/>
                （温馨提示：当天车行山路且车程较长，请晕车客人根据自身身体状况提前做好预防措施）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午餐：当地西餐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第9天丨贝尔格莱德/广州
                <w:br/>
              </w:t>
            </w:r>
          </w:p>
          <w:p>
            <w:pPr>
              <w:pStyle w:val="indent"/>
            </w:pPr>
            <w:r>
              <w:rPr>
                <w:rFonts w:ascii="微软雅黑" w:hAnsi="微软雅黑" w:eastAsia="微软雅黑" w:cs="微软雅黑"/>
                <w:color w:val="000000"/>
                <w:sz w:val="20"/>
                <w:szCs w:val="20"/>
              </w:rPr>
              <w:t xml:space="preserve">
                ★ 酒店早餐后收拾行李，前往机场搭乘国际航班飞返广州。
                <w:br/>
                交通：参考航班：CZ668  贝尔格莱德/广州BEG/CAN  1310/0555+1  飞行时间约10小时45分钟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第10天丨广州/全国各地
                <w:br/>
              </w:t>
            </w:r>
          </w:p>
          <w:p>
            <w:pPr>
              <w:pStyle w:val="indent"/>
            </w:pPr>
            <w:r>
              <w:rPr>
                <w:rFonts w:ascii="微软雅黑" w:hAnsi="微软雅黑" w:eastAsia="微软雅黑" w:cs="微软雅黑"/>
                <w:color w:val="000000"/>
                <w:sz w:val="20"/>
                <w:szCs w:val="20"/>
              </w:rPr>
              <w:t xml:space="preserve">
                ★ 抵达广州白云国际机场散团，结束愉快的旅行，全国各地客人根据航班各自返回到温暖的家。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3、全程城市酒店税、领队服务费、境外司机导游服务费共计CNY1000元/人（请于出团前交齐）；
                <w:br/>
                4、出入境行李的海关税、搬运费、保管费和超重（件）行李托运费；旅途中飞机候机及转机用餐；
                <w:br/>
                5、酒店单人房房差CNY3500/人；因客观原因需要更换上述酒店所产生的房费差价；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游客责任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br/>
                6、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7、团员须遵守各国政府之条例，严禁携带违禁品，违例者须自行负责；
                <w:br/>
                8、重要提醒：中国大陆出入境时港澳护照请携带回乡证，中国台湾护照请携带台胞证，外籍护照请确认您有多次往返中国签证。如旅游者自理签证或旅游者持中国香港、澳门、台湾地区签发的护照、或旅游者为其他国家的公民时，旅游者应在了解相关的出入境法规的前提下，自行承担责任与风险。旅行社不对此承担责任与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2025-08-10T08:11:45+08:00</dcterms:created>
  <dcterms:modified xsi:type="dcterms:W3CDTF">2025-08-10T08:11:45+08:00</dcterms:modified>
</cp:coreProperties>
</file>

<file path=docProps/custom.xml><?xml version="1.0" encoding="utf-8"?>
<Properties xmlns="http://schemas.openxmlformats.org/officeDocument/2006/custom-properties" xmlns:vt="http://schemas.openxmlformats.org/officeDocument/2006/docPropsVTypes"/>
</file>