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(20240901)MC01:澳门美食精致一天游行程单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yr1725503524vF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港珠澳大桥珠海公路口岸→龙环葡韵住宅博物馆→威尼斯人度假村→巴黎人铁塔7层观光层→路环码头面馆（鱼翅汤面+猪扒包）→圣方济各堂→银河运财银钻→大三巴牌坊/炮台山/恋爱巷→送返珠海公路口岸，结束行程
                <w:br/>
              </w:t>
            </w:r>
          </w:p>
          <w:p>
            <w:pPr>
              <w:pStyle w:val="indent"/>
            </w:pPr>
            <w:r>
              <w:rPr>
                <w:rFonts w:ascii="微软雅黑" w:hAnsi="微软雅黑" w:eastAsia="微软雅黑" w:cs="微软雅黑"/>
                <w:color w:val="000000"/>
                <w:sz w:val="20"/>
                <w:szCs w:val="20"/>
              </w:rPr>
              <w:t xml:space="preserve">
                集合时间地点①： 06:50 深圳大剧院（地铁 B 出口）
                <w:br/>
                集合时间地点②： 07:10 深大北门（往南头方向公交车站、人行天桥下）
                <w:br/>
                集合时间地点③： 07:30 宝安中心地铁站 D
                <w:br/>
                （根据当天集合点人数，集合时间会有微调，具体以当天导游通知时间为准）
                <w:br/>
                约 9：30 港珠澳大桥珠海公路口岸集合，（受签注影响，领队不入澳，
                <w:br/>
                过关后澳门导游接团）。
                <w:br/>
                港珠澳大桥珠海公路口岸（Hong Kong-Zhuhai-Macau Bridge Zhuhai Port），工程名为“港珠澳
                <w:br/>
                大桥珠海口岸”，简称“珠海公路口岸”，是连接中华人民共和国广东省珠海市与香港特别行政区、
                <w:br/>
                澳门特别行政区的口岸，是粤港澳大湾区三地互通、客货兼重的陆路口岸之一，也是港珠澳大桥的核
                <w:br/>
                心组成部分。（如遇口岸管制或重大节假日可能会调整到其他口岸出境，以当天实际情况安排为准）。
                <w:br/>
                龙环葡韵住宅式博物馆
                <w:br/>
                龙环葡韵住宅式博物馆，以海边马路的五幢葡萄牙式住宅为主要陈
                <w:br/>
                列，五幢葡萄牙式住宅分别为：土生葡人之家、海岛之家、葡萄牙
                <w:br/>
                地区之家、展览馆、迎宾馆。龙环葡韵住宅式博物馆共展示约 600
                <w:br/>
                件藏品，主要文物有《象牙麻将》等，为澳门的八景之一。（注：龙
                <w:br/>
                环葡韵住宅式博物馆周一闭馆，不能入内参观，但不影响葡式建筑打卡拍照）。
                <w:br/>
                威尼斯人度假村玩足（90 分钟）时，一踏入威尼斯人度假村，仿佛瞬间穿越
                <w:br/>
                到了意大利的威尼斯。这里充满了梦幻
                <w:br/>
                的威尼斯水城风格，仿古建筑、维纳斯
                <w:br/>
                塔、标志性的运河和华丽的桥梁，如诗
                <w:br/>
                如画，让你不用坐飞机，便可感受到异
                <w:br/>
                国风情。
                <w:br/>
                午餐：路环码头[鱼翅汤面+猪扒包]
                <w:br/>
                隐匿于路环码头的一家面馆，却是上过 CCTV 的美味珍馐，满满的鱼翅加上弹牙的竹升面，裹挟着充
                <w:br/>
                满胶原蛋白的浓汤一滴入魂…… 
                <w:br/>
                CCTV 推荐：澳门路环码头面馆。
                <w:br/>
                （注：餐厅休业期间升级HK$150/人的正宗葡国餐或龙虾大餐）
                <w:br/>
                巴黎人铁塔—上 7 楼观光层
                <w:br/>
                在澳门巴黎人，可以让你不出国门，轻松 get 法式度假的惬意。建筑灵感来自
                <w:br/>
                充满魅力、世界知名的巴黎，按照原建筑物二分之一比例兴建的巴黎铁塔绝对是
                <w:br/>
                不可错过的澳门新地标。
                <w:br/>
                在巴黎人花园可以拍到巴黎铁塔的全景，一定有畅游巴黎的既视感。我们还会上
                <w:br/>
                到巴黎铁塔的 7 楼观光层，可以纵览对面的另一澳门新地标：伦敦人，大本钟、
                <w:br/>
                红巴士，浓浓英伦风情一览无余。
                <w:br/>
                圣方济各圣堂 / 路环渔村 /赠品澳门地道葡挞。
                <w:br/>
                这里是韩剧《宫》、港剧《游龙戏
                <w:br/>
                凤》的取景地
                <w:br/>
                明黄色的外墙搭配彩蓝色窗户，屋
                <w:br/>
                顶的铜钟仿若系着蝴蝶结的铃铛，
                <w:br/>
                在蓝天的映衬下，童话风拉满，绝
                <w:br/>
                对出片佳境。
                <w:br/>
                ▶银河运财银钻表演
                <w:br/>
                以孔雀羽毛为设计灵感的“澳门银河”酒店大堂中央，有一个巨大的“运财银钻”。伴随着钻石灯光音乐秀，在激昂欢快的音乐声中，大钻石缓缓升起，流光溢彩，寓意财来运转。（如因银钻维修或限流期间，安排水晶莲花或发金莲花，导游视当天情况安排）。
                <w:br/>
                大三巴牌坊 / 炮台山 / 恋爱巷
                <w:br/>
                大三巴牌坊是澳门最著名的历史地标，被称为澳门之魂。作为世界历史文化
                <w:br/>
                遗产的大三巴，融合了东西方建筑风格，它不仅是西方文明进入中国历史的
                <w:br/>
                重要见证，更代表着澳门的岁月沧桑。
                <w:br/>
                大炮台又名圣保罗炮台，是中国最古老的西式炮台之一，可以在这里俯瞰澳
                <w:br/>
                门，观看到澳门半岛标志性建筑——新葡京。
                <w:br/>
                恋爱巷是众多影视剧的取景地，两旁的建筑物充满了欧陆风情，走在巷里，
                <w:br/>
                似是置身欧洲石春小路中。
                <w:br/>
                约 17:00 抵达珠海公路口岸，带着美好的回忆，结束行程。
                <w:br/>
                特别说明：澳门安排本地行程严格执行 20 人小团标准，但深圳至澳门区间车为接驳大巴除外。
                <w:br/>
                回程交通：
                <w:br/>
                珠海公路口岸回深圳区间为接驳大巴，指定下客点（①东莞长安美汇名家停车场，②深大北门公交车站 2，③大剧院地铁
                <w:br/>
                站 E 出口），约 21:30 点左右抵达深圳，如遇旺季节假日周末或其他不可抗力因素会延迟抵达时间，如介意可放弃此回程，
                <w:br/>
                可自行前往九州港码头自费乘船或选择其他方式返程)。
                <w:br/>
                交通：旅游巴士
                <w:br/>
                景点：港珠澳大桥珠海公路口岸→龙环葡韵→威尼斯人度假村→巴黎人铁塔（7 楼观光层）→路环渔村漫步→圣方济各堂→发财树→大三巴→炮台山→恋爱巷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午餐：路环码头面馆（鱼翅汤面+猪扒包）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2.用餐：一正餐
                <w:br/>
                3.交通：空调旅游巴士
                <w:br/>
                4.导游：澳门导游讲解服务、含全程导游小费
                <w:br/>
                5.旅行社责任险、旅游意外险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 周岁以下）和长者（65-74 周岁）须有成人（18-64 周岁）陪同出游，长者须签订《免责书》
                <w:br/>
                4、过关说明：领队一般会提前在关口等候客人，请您务必准时到达并且保持手机畅通。过关时间会因人流大小而定，如过慢
                <w:br/>
                请您谅解；因游客自身原因（如疾病、怀孕、携带违禁品、证件有误、护照抽查等）造成的通关延误，需自理费用追赶团队。
                <w:br/>
                5、集合说明：此为散拼团，请注意导游宣布的注意事项、集合时间、地点，认清楚游览车的号码，务必准时集中，请在约定
                <w:br/>
                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
                <w:br/>
                于打包销售，个别景点因人流限制、景区检修、交通管制等原因造成无法前往的可退景区门票（免费景点无费用可退）； 如
                <w:br/>
                遇不可抗力因素如地震、台风、罢工或航班延误等原因造成行程延误或不能完成景点游览，旅行社不承担责任；自由活动期
                <w:br/>
                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
                <w:br/>
                后可能发生的任何意外须自行承担责任。
                <w:br/>
                10、出行证件：报名本线路须自行办理港澳通行证和有效签注，出行须携带港澳通行证原件，在港期间请随身携带证件并妥
                <w:br/>
                善保管。
                <w:br/>
                11、通讯说明：本线路为出境游，敬请所有参团游客自备手机并开通国际漫游功能。
                <w:br/>
                12、充电设备：香港充电插头为英标三脚方插（见图），涉及住酒店的客人建议提前自备转换插座。
                <w:br/>
                13、旅游意外险：此行程包含旅游意外险，旅行社只对游客的旅游意外（保险公司确认）承担赔偿责任，游客自身疾病（如
                <w:br/>
                心脏病、高血压、糖尿病、心肌梗塞、精神病、癫痫病、先天性疾病等），不在旅游意外险赔付范围之内，此类人群若想
                <w:br/>
                参团请建议另行购买适合自身疾病的险种降低参团过程中因突发疾病造成的人身财产损失风险。另因不可抗力和第三方等非我社原因造成的伤害和损失，我社不承当相关责任。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
                <w:br/>
                店可接受微信或支付宝，但还是建议带少许现金。
                <w:br/>
                2、健康提醒：建议自带常备药，如感冒、晕车、蚊虫叮咬药物等；旅游大巴及酒店空调温度较低，建议携带披肩等保暖衣物。
                <w:br/>
                3、餐饮说明：
                <w:br/>
                *旅游团队用餐，旅行社按承诺标准确保餐饮卫生及餐食数量，但不同地区餐食口味有差异，不一定满足您的口味需求，敬请
                <w:br/>
                谅解。
                <w:br/>
                *因港澳特殊习俗，中式围餐默认 10-12 人一桌，如人数超出或低于此范围菜品会相应增减。
                <w:br/>
                4、出入境携带物品注意事项：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5、购物提示：香港澳门是免税城市，购物请选择正规商场及连锁店购买，根据自身需要，理性消费并保留必要票据；行程中
                <w:br/>
                有些餐厅、酒店及景区出口的卖场或商铺，均不属于旅行社或导游安排的购物场所
                <w:br/>
                6、安全提醒：自由活动期间因无导游陪同，游客需对自己人身、财产负责并请妥善保管自己的贵重物品，注意交通意外，遵
                <w:br/>
                守交通规则。一切贵重物品（包括通行证、身份证、现金、银行卡等）必须随身携带，并妥善保管，不可放在车上，以防不
                <w:br/>
                测，如有遗失，本公司概不承担赔偿责任
                <w:br/>
                7、遵纪守法：遵守当地风俗习惯，不要随地扔纸屑、烟头、吐痰；不要在公共场所、酒店、旅游车上吸烟，在旅游过程中注
                <w:br/>
                意安全。在港澳期间不得参与黄、赌、毒的行为，否则发生的一切后果均与旅行社无关。
                <w:br/>
                10、通知时间：领队最晚在出行前 1 天 22 点左右以微信或电话形式通知游客，请保持手机畅通并通过微信验证。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2025-04-05T15:47:10+08:00</dcterms:created>
  <dcterms:modified xsi:type="dcterms:W3CDTF">2025-04-05T15:47:10+08:00</dcterms:modified>
</cp:coreProperties>
</file>

<file path=docProps/custom.xml><?xml version="1.0" encoding="utf-8"?>
<Properties xmlns="http://schemas.openxmlformats.org/officeDocument/2006/custom-properties" xmlns:vt="http://schemas.openxmlformats.org/officeDocument/2006/docPropsVTypes"/>
</file>